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E55A3" w14:textId="5B49D3C2" w:rsidR="00BF788F" w:rsidRDefault="005B7B92" w:rsidP="00396040">
      <w:pPr>
        <w:jc w:val="both"/>
        <w:rPr>
          <w:b/>
          <w:sz w:val="24"/>
        </w:rPr>
      </w:pPr>
      <w:r w:rsidRPr="006072DB">
        <w:rPr>
          <w:b/>
          <w:sz w:val="24"/>
        </w:rPr>
        <w:t xml:space="preserve">Meeting of LIU </w:t>
      </w:r>
      <w:r w:rsidR="00D36A04">
        <w:rPr>
          <w:b/>
          <w:sz w:val="24"/>
        </w:rPr>
        <w:t>SPS</w:t>
      </w:r>
      <w:bookmarkStart w:id="0" w:name="_GoBack"/>
      <w:bookmarkEnd w:id="0"/>
      <w:r w:rsidRPr="006072DB">
        <w:rPr>
          <w:b/>
          <w:sz w:val="24"/>
        </w:rPr>
        <w:t>-BD WG on</w:t>
      </w:r>
      <w:r w:rsidR="00D817DA">
        <w:rPr>
          <w:b/>
          <w:sz w:val="24"/>
        </w:rPr>
        <w:t xml:space="preserve"> </w:t>
      </w:r>
      <w:r w:rsidR="005A5FD5">
        <w:rPr>
          <w:b/>
          <w:sz w:val="24"/>
        </w:rPr>
        <w:t>30</w:t>
      </w:r>
      <w:r w:rsidR="00257EDA" w:rsidRPr="006072DB">
        <w:rPr>
          <w:b/>
          <w:sz w:val="24"/>
        </w:rPr>
        <w:t>/</w:t>
      </w:r>
      <w:r w:rsidR="005A5FD5">
        <w:rPr>
          <w:b/>
          <w:sz w:val="24"/>
        </w:rPr>
        <w:t>01</w:t>
      </w:r>
      <w:r>
        <w:rPr>
          <w:b/>
          <w:sz w:val="24"/>
        </w:rPr>
        <w:t>/201</w:t>
      </w:r>
      <w:r w:rsidR="005A5FD5">
        <w:rPr>
          <w:b/>
          <w:sz w:val="24"/>
        </w:rPr>
        <w:t>4</w:t>
      </w:r>
    </w:p>
    <w:p w14:paraId="65982129" w14:textId="77777777" w:rsidR="00BF788F" w:rsidRPr="006072DB" w:rsidRDefault="00BF788F" w:rsidP="00BF788F">
      <w:pPr>
        <w:jc w:val="both"/>
        <w:rPr>
          <w:b/>
          <w:sz w:val="24"/>
        </w:rPr>
      </w:pPr>
    </w:p>
    <w:p w14:paraId="183CFEA9" w14:textId="330F13B0" w:rsidR="00CF2B48" w:rsidRDefault="005B7B92" w:rsidP="00BF788F">
      <w:pPr>
        <w:jc w:val="both"/>
      </w:pPr>
      <w:r w:rsidRPr="003230F9">
        <w:rPr>
          <w:b/>
          <w:u w:val="single"/>
        </w:rPr>
        <w:t>Present:</w:t>
      </w:r>
      <w:r w:rsidR="00956E87">
        <w:t xml:space="preserve"> </w:t>
      </w:r>
      <w:r w:rsidR="009408BE" w:rsidRPr="00320310">
        <w:t xml:space="preserve">Theodoros </w:t>
      </w:r>
      <w:r w:rsidR="00BB1544">
        <w:t xml:space="preserve">Argyropoulos, </w:t>
      </w:r>
      <w:r w:rsidR="00CF2B48">
        <w:t>Bruno Bal</w:t>
      </w:r>
      <w:r w:rsidR="00B07BAA">
        <w:t>h</w:t>
      </w:r>
      <w:r w:rsidR="00CF2B48">
        <w:t xml:space="preserve">an, </w:t>
      </w:r>
      <w:r w:rsidR="00BB1544">
        <w:t xml:space="preserve">Hannes Bartosik, </w:t>
      </w:r>
      <w:r w:rsidR="00CF2B48">
        <w:t>Michael Bodendorfer, Jan Borburgh, Hugo Day, Heiko Damerau,</w:t>
      </w:r>
      <w:r w:rsidR="00CF2B48" w:rsidRPr="00320310">
        <w:t xml:space="preserve"> Juan Esteban M</w:t>
      </w:r>
      <w:r w:rsidR="00CF2B48">
        <w:t>ü</w:t>
      </w:r>
      <w:r w:rsidR="00CF2B48" w:rsidRPr="00320310">
        <w:t>ller</w:t>
      </w:r>
      <w:r w:rsidR="00BB1544">
        <w:t xml:space="preserve">, </w:t>
      </w:r>
      <w:r w:rsidR="00CF2B48">
        <w:t xml:space="preserve">Roland Garoby, Wolfgang Höfle, Eva Barbara Holzer, Giovanni Iadarola, Gerd Kotzian, Alexandre Lasheen, Django Manglunki, Giovanni Rumolo, Benoit Salvant, Elena </w:t>
      </w:r>
      <w:r w:rsidR="00CF2B48" w:rsidRPr="00320310">
        <w:t>Shaposhnikova</w:t>
      </w:r>
      <w:r w:rsidR="00CF2B48">
        <w:t>, Jose Varela Campelo, Carlo Zannini;</w:t>
      </w:r>
    </w:p>
    <w:p w14:paraId="770247EC" w14:textId="77777777" w:rsidR="00D817DA" w:rsidRDefault="00D817DA" w:rsidP="00BF788F">
      <w:pPr>
        <w:jc w:val="both"/>
        <w:rPr>
          <w:b/>
        </w:rPr>
      </w:pPr>
    </w:p>
    <w:p w14:paraId="2D8E2138" w14:textId="77777777" w:rsidR="000D7033" w:rsidRPr="003230F9" w:rsidRDefault="000D7033" w:rsidP="00BF788F">
      <w:pPr>
        <w:jc w:val="both"/>
        <w:rPr>
          <w:b/>
          <w:u w:val="single"/>
        </w:rPr>
      </w:pPr>
      <w:r w:rsidRPr="003230F9">
        <w:rPr>
          <w:b/>
          <w:u w:val="single"/>
        </w:rPr>
        <w:t>Agenda:</w:t>
      </w:r>
    </w:p>
    <w:p w14:paraId="409D3E2E" w14:textId="77777777" w:rsidR="00D519D9" w:rsidRDefault="00D519D9" w:rsidP="00255B9B">
      <w:pPr>
        <w:pStyle w:val="ListParagraph"/>
        <w:numPr>
          <w:ilvl w:val="0"/>
          <w:numId w:val="1"/>
        </w:numPr>
        <w:pBdr>
          <w:bottom w:val="single" w:sz="4" w:space="1" w:color="auto"/>
        </w:pBdr>
        <w:ind w:left="426" w:hanging="426"/>
        <w:jc w:val="both"/>
      </w:pPr>
      <w:r w:rsidRPr="00D519D9">
        <w:t>Momentum slip stacking for ions</w:t>
      </w:r>
      <w:r w:rsidR="008514D7" w:rsidRPr="008514D7">
        <w:t xml:space="preserve"> </w:t>
      </w:r>
      <w:r w:rsidR="009408BE" w:rsidRPr="008514D7">
        <w:t xml:space="preserve">– </w:t>
      </w:r>
      <w:r>
        <w:t>T. Argyropoulos</w:t>
      </w:r>
    </w:p>
    <w:p w14:paraId="6B674692" w14:textId="77777777" w:rsidR="00D519D9" w:rsidRDefault="00D519D9" w:rsidP="00255B9B">
      <w:pPr>
        <w:pStyle w:val="ListParagraph"/>
        <w:numPr>
          <w:ilvl w:val="0"/>
          <w:numId w:val="1"/>
        </w:numPr>
        <w:pBdr>
          <w:bottom w:val="single" w:sz="4" w:space="1" w:color="auto"/>
        </w:pBdr>
        <w:ind w:left="426" w:hanging="426"/>
        <w:jc w:val="both"/>
      </w:pPr>
      <w:r w:rsidRPr="00D519D9">
        <w:t>ZS impedance measurements</w:t>
      </w:r>
      <w:r>
        <w:t xml:space="preserve"> – H. Day</w:t>
      </w:r>
    </w:p>
    <w:p w14:paraId="740B4366" w14:textId="3CF7F1F3" w:rsidR="000D7033" w:rsidRPr="008514D7" w:rsidRDefault="00D519D9" w:rsidP="00255B9B">
      <w:pPr>
        <w:pStyle w:val="ListParagraph"/>
        <w:numPr>
          <w:ilvl w:val="0"/>
          <w:numId w:val="1"/>
        </w:numPr>
        <w:pBdr>
          <w:bottom w:val="single" w:sz="4" w:space="1" w:color="auto"/>
        </w:pBdr>
        <w:ind w:left="426" w:hanging="426"/>
        <w:jc w:val="both"/>
      </w:pPr>
      <w:r w:rsidRPr="00D519D9">
        <w:t>Analysis of schemes for doublet production</w:t>
      </w:r>
      <w:r>
        <w:t xml:space="preserve"> – J. E</w:t>
      </w:r>
      <w:r w:rsidR="00B07BAA">
        <w:t>steban</w:t>
      </w:r>
      <w:r>
        <w:t xml:space="preserve"> Müller</w:t>
      </w:r>
    </w:p>
    <w:p w14:paraId="036D77BF" w14:textId="77777777" w:rsidR="00F41956" w:rsidRDefault="00F41956" w:rsidP="005A5FD5">
      <w:pPr>
        <w:jc w:val="both"/>
        <w:rPr>
          <w:b/>
          <w:u w:val="single"/>
        </w:rPr>
      </w:pPr>
    </w:p>
    <w:p w14:paraId="1B829FFB" w14:textId="26A59D6E" w:rsidR="00BB1544" w:rsidRDefault="00F44426" w:rsidP="005A5FD5">
      <w:pPr>
        <w:jc w:val="both"/>
        <w:rPr>
          <w:b/>
        </w:rPr>
      </w:pPr>
      <w:r>
        <w:rPr>
          <w:b/>
        </w:rPr>
        <w:t xml:space="preserve">1. </w:t>
      </w:r>
      <w:r w:rsidR="00BB1544">
        <w:rPr>
          <w:b/>
        </w:rPr>
        <w:t>Theodoros:</w:t>
      </w:r>
      <w:r w:rsidR="00592F13">
        <w:rPr>
          <w:b/>
        </w:rPr>
        <w:t xml:space="preserve"> Momentum slip stacking </w:t>
      </w:r>
      <w:r w:rsidR="002741F2">
        <w:rPr>
          <w:b/>
        </w:rPr>
        <w:t>of the nominal I-LHC beam in the SPS</w:t>
      </w:r>
    </w:p>
    <w:p w14:paraId="40EAB98B" w14:textId="404D46FC" w:rsidR="00F266FC" w:rsidRDefault="00D66C9A" w:rsidP="00F266FC">
      <w:pPr>
        <w:jc w:val="both"/>
      </w:pPr>
      <w:r>
        <w:t xml:space="preserve">The possibility of producing an ion beam with 50 ns bunch spacing by means of slip stacking of two batches with 100 ns bunch spacing was studied in particle tracking simulations. </w:t>
      </w:r>
      <w:r w:rsidR="001C2CAD">
        <w:t>The procedure of slip stacking consists of a change of the RF frequency in opposite directions for the two batches, i.e. one of the</w:t>
      </w:r>
      <w:r w:rsidR="00D67E8D">
        <w:t xml:space="preserve"> batches</w:t>
      </w:r>
      <w:r w:rsidR="001C2CAD">
        <w:t xml:space="preserve"> is slightly accelerated and the other is decelerated</w:t>
      </w:r>
      <w:r w:rsidR="00EF677D">
        <w:t xml:space="preserve"> so that they approach each other azimuthally and eventually overlap.</w:t>
      </w:r>
      <w:r w:rsidR="00BB7C39">
        <w:t xml:space="preserve"> In the second stage, the RF frequencies are brought </w:t>
      </w:r>
      <w:r w:rsidR="00FA741C">
        <w:t xml:space="preserve">closer </w:t>
      </w:r>
      <w:r w:rsidR="00BB7C39">
        <w:t>together again</w:t>
      </w:r>
      <w:r w:rsidR="00FA741C">
        <w:t xml:space="preserve"> such that the </w:t>
      </w:r>
      <w:r w:rsidR="00873A79">
        <w:t xml:space="preserve">buckets of the two batches are almost touching but are still completely </w:t>
      </w:r>
      <w:r w:rsidR="003A3CB5">
        <w:t>separated</w:t>
      </w:r>
      <w:r w:rsidR="002502A9">
        <w:t>, which</w:t>
      </w:r>
      <w:r w:rsidR="00873A79">
        <w:t xml:space="preserve"> is </w:t>
      </w:r>
      <w:r w:rsidR="00F00436">
        <w:t xml:space="preserve">approximately </w:t>
      </w:r>
      <w:r w:rsidR="00873A79">
        <w:t xml:space="preserve">the case if the difference in RF frequency is </w:t>
      </w:r>
      <w:r w:rsidR="00F17A10">
        <w:t>more than</w:t>
      </w:r>
      <w:r w:rsidR="00873A79">
        <w:t xml:space="preserve"> four times the synchrotron frequency</w:t>
      </w:r>
      <w:r w:rsidR="00C92A8C">
        <w:t xml:space="preserve"> (</w:t>
      </w:r>
      <w:r w:rsidR="00F17A10">
        <w:rPr>
          <w:rFonts w:ascii="Calibri" w:hAnsi="Calibri"/>
        </w:rPr>
        <w:t>Δf</w:t>
      </w:r>
      <w:r w:rsidR="00F17A10" w:rsidRPr="00F17A10">
        <w:rPr>
          <w:rFonts w:ascii="Calibri" w:hAnsi="Calibri"/>
          <w:vertAlign w:val="subscript"/>
        </w:rPr>
        <w:t>RF</w:t>
      </w:r>
      <w:r w:rsidR="00F17A10">
        <w:rPr>
          <w:rFonts w:ascii="Calibri" w:hAnsi="Calibri"/>
        </w:rPr>
        <w:t>/f</w:t>
      </w:r>
      <w:r w:rsidR="00F17A10" w:rsidRPr="00F17A10">
        <w:rPr>
          <w:rFonts w:ascii="Calibri" w:hAnsi="Calibri"/>
          <w:vertAlign w:val="subscript"/>
        </w:rPr>
        <w:t>s</w:t>
      </w:r>
      <w:r w:rsidR="00F17A10">
        <w:rPr>
          <w:rFonts w:ascii="Calibri" w:hAnsi="Calibri"/>
        </w:rPr>
        <w:t>=α≥4)</w:t>
      </w:r>
      <w:r w:rsidR="00873A79">
        <w:t xml:space="preserve">. </w:t>
      </w:r>
      <w:r w:rsidR="00B8167B">
        <w:t>This last step, together with the recapture at the central RF frequency</w:t>
      </w:r>
      <w:r w:rsidR="00045248">
        <w:t xml:space="preserve"> </w:t>
      </w:r>
      <w:r w:rsidR="00B8167B">
        <w:t xml:space="preserve">has been studied in simulations. </w:t>
      </w:r>
      <w:r w:rsidR="007D7401">
        <w:t xml:space="preserve">Only the case of slip stacking at </w:t>
      </w:r>
      <w:proofErr w:type="gramStart"/>
      <w:r w:rsidR="007D7401">
        <w:t>flat top</w:t>
      </w:r>
      <w:proofErr w:type="gramEnd"/>
      <w:r w:rsidR="007D7401">
        <w:t xml:space="preserve"> </w:t>
      </w:r>
      <w:r w:rsidR="00165A94">
        <w:t>was</w:t>
      </w:r>
      <w:r w:rsidR="007D7401">
        <w:t xml:space="preserve"> considered. </w:t>
      </w:r>
      <w:r w:rsidR="009B6C2D">
        <w:t xml:space="preserve">The parameters varied in the study are the frequency difference </w:t>
      </w:r>
      <w:r w:rsidR="009B6C2D">
        <w:rPr>
          <w:rFonts w:ascii="Calibri" w:hAnsi="Calibri"/>
        </w:rPr>
        <w:t>Δf</w:t>
      </w:r>
      <w:r w:rsidR="009B6C2D" w:rsidRPr="00F17A10">
        <w:rPr>
          <w:rFonts w:ascii="Calibri" w:hAnsi="Calibri"/>
          <w:vertAlign w:val="subscript"/>
        </w:rPr>
        <w:t>RF</w:t>
      </w:r>
      <w:r w:rsidR="009B6C2D">
        <w:t xml:space="preserve">, the time of the manipulation for bringing the frequencies together, the time for the recapture and the capture voltage. </w:t>
      </w:r>
      <w:r w:rsidR="00120D36">
        <w:t xml:space="preserve">The phase space of a selected bunch at the moment of capture was shown for different cases. </w:t>
      </w:r>
      <w:r w:rsidR="001A1A4A">
        <w:t>So far t</w:t>
      </w:r>
      <w:r w:rsidR="00120D36">
        <w:t xml:space="preserve">he best capture efficiency </w:t>
      </w:r>
      <w:r w:rsidR="001A1A4A">
        <w:t xml:space="preserve">was </w:t>
      </w:r>
      <w:r w:rsidR="00120D36">
        <w:t xml:space="preserve">achieved </w:t>
      </w:r>
      <w:r w:rsidR="002B6F33">
        <w:t xml:space="preserve">with 1 MV </w:t>
      </w:r>
      <w:r w:rsidR="00120D36">
        <w:t xml:space="preserve">starting from a frequency separation of </w:t>
      </w:r>
      <w:r w:rsidR="00120D36">
        <w:rPr>
          <w:rFonts w:ascii="Calibri" w:hAnsi="Calibri"/>
        </w:rPr>
        <w:t>Δf</w:t>
      </w:r>
      <w:r w:rsidR="00120D36" w:rsidRPr="00F17A10">
        <w:rPr>
          <w:rFonts w:ascii="Calibri" w:hAnsi="Calibri"/>
          <w:vertAlign w:val="subscript"/>
        </w:rPr>
        <w:t>RF</w:t>
      </w:r>
      <w:r w:rsidR="00120D36">
        <w:rPr>
          <w:rFonts w:ascii="Calibri" w:hAnsi="Calibri"/>
        </w:rPr>
        <w:t>/f</w:t>
      </w:r>
      <w:r w:rsidR="00120D36" w:rsidRPr="00F17A10">
        <w:rPr>
          <w:rFonts w:ascii="Calibri" w:hAnsi="Calibri"/>
          <w:vertAlign w:val="subscript"/>
        </w:rPr>
        <w:t>s</w:t>
      </w:r>
      <w:r w:rsidR="00120D36">
        <w:t>&lt;4</w:t>
      </w:r>
      <w:r w:rsidR="008E10C7">
        <w:t>,</w:t>
      </w:r>
      <w:r w:rsidR="00120D36">
        <w:t xml:space="preserve"> for which the losses were about 7%</w:t>
      </w:r>
      <w:r w:rsidR="006B391E">
        <w:t xml:space="preserve">. The obtained </w:t>
      </w:r>
      <w:r w:rsidR="00120D36">
        <w:t xml:space="preserve">final longitudinal emittance </w:t>
      </w:r>
      <w:r w:rsidR="00FA775D">
        <w:t>in this case is</w:t>
      </w:r>
      <w:r w:rsidR="009C751B">
        <w:t xml:space="preserve"> </w:t>
      </w:r>
      <w:r w:rsidR="00120D36">
        <w:t>about 0.3 eVs/A</w:t>
      </w:r>
      <w:r w:rsidR="00A800FC">
        <w:t xml:space="preserve"> (blow-up by a factor 2 compared to initial emittance)</w:t>
      </w:r>
      <w:r w:rsidR="00120D36">
        <w:t>,</w:t>
      </w:r>
      <w:r w:rsidR="00A800FC">
        <w:t xml:space="preserve"> which </w:t>
      </w:r>
      <w:r w:rsidR="00995BD4">
        <w:t xml:space="preserve">is close to the limit for </w:t>
      </w:r>
      <w:r w:rsidR="00DD1891">
        <w:t xml:space="preserve">extraction to </w:t>
      </w:r>
      <w:r w:rsidR="00956BD1">
        <w:t xml:space="preserve">the </w:t>
      </w:r>
      <w:r w:rsidR="00DD1891">
        <w:t xml:space="preserve">LHC </w:t>
      </w:r>
      <w:r w:rsidR="001A4BDF">
        <w:t xml:space="preserve">even </w:t>
      </w:r>
      <w:r w:rsidR="00E26EE9">
        <w:t xml:space="preserve">with the higher voltage available </w:t>
      </w:r>
      <w:r w:rsidR="00DD1891">
        <w:t xml:space="preserve">after the </w:t>
      </w:r>
      <w:r w:rsidR="00D8567D">
        <w:t xml:space="preserve">major </w:t>
      </w:r>
      <w:r w:rsidR="00DD1891">
        <w:t xml:space="preserve">LIU SPS 200 MHz </w:t>
      </w:r>
      <w:r w:rsidR="00C446F4">
        <w:t xml:space="preserve">RF </w:t>
      </w:r>
      <w:r w:rsidR="00DD1891">
        <w:t xml:space="preserve">upgrade. </w:t>
      </w:r>
      <w:r w:rsidR="00BD3E54">
        <w:t>Reducing the capture voltage results in smaller final longitudinal e</w:t>
      </w:r>
      <w:r w:rsidR="00B871BB">
        <w:t>mittance, but increased losses</w:t>
      </w:r>
      <w:r w:rsidR="00730881">
        <w:t xml:space="preserve"> (</w:t>
      </w:r>
      <w:r w:rsidR="00B871BB">
        <w:t>and vice versa</w:t>
      </w:r>
      <w:r w:rsidR="00730881">
        <w:t>)</w:t>
      </w:r>
      <w:r w:rsidR="00B871BB">
        <w:t xml:space="preserve">. </w:t>
      </w:r>
      <w:r w:rsidR="00AC28E4">
        <w:t>A reduction of the losses was achieved by i</w:t>
      </w:r>
      <w:r w:rsidR="001D4676">
        <w:t xml:space="preserve">ncreasing the total </w:t>
      </w:r>
      <w:r w:rsidR="00AC28E4">
        <w:t xml:space="preserve">time used for the RF manipulations. Further studies are needed for optimization of the parameters. </w:t>
      </w:r>
    </w:p>
    <w:p w14:paraId="35CE8B2B" w14:textId="7A01760C" w:rsidR="00267EF8" w:rsidRPr="00345345" w:rsidRDefault="003B2EA5" w:rsidP="00345345">
      <w:pPr>
        <w:pStyle w:val="ListParagraph"/>
        <w:numPr>
          <w:ilvl w:val="0"/>
          <w:numId w:val="24"/>
        </w:numPr>
        <w:ind w:left="1080"/>
        <w:jc w:val="both"/>
        <w:rPr>
          <w:i/>
        </w:rPr>
      </w:pPr>
      <w:r w:rsidRPr="00345345">
        <w:rPr>
          <w:i/>
        </w:rPr>
        <w:t>The possibility of performing the slip stacking at an intermediate energy plateau should be investigated</w:t>
      </w:r>
      <w:r w:rsidR="004D39AA">
        <w:rPr>
          <w:i/>
        </w:rPr>
        <w:t xml:space="preserve"> in view of reducing the final </w:t>
      </w:r>
      <w:r w:rsidRPr="00345345">
        <w:rPr>
          <w:i/>
        </w:rPr>
        <w:t>longitudinal emittance</w:t>
      </w:r>
      <w:r w:rsidR="004D39AA">
        <w:rPr>
          <w:i/>
        </w:rPr>
        <w:t>.</w:t>
      </w:r>
    </w:p>
    <w:p w14:paraId="585841D9" w14:textId="517736BA" w:rsidR="00AB5B18" w:rsidRPr="00345345" w:rsidRDefault="0094158B" w:rsidP="00345345">
      <w:pPr>
        <w:pStyle w:val="ListParagraph"/>
        <w:numPr>
          <w:ilvl w:val="0"/>
          <w:numId w:val="24"/>
        </w:numPr>
        <w:ind w:left="1080"/>
        <w:jc w:val="both"/>
        <w:rPr>
          <w:i/>
        </w:rPr>
      </w:pPr>
      <w:r>
        <w:rPr>
          <w:i/>
        </w:rPr>
        <w:t>In</w:t>
      </w:r>
      <w:r w:rsidR="00F83556" w:rsidRPr="00345345">
        <w:rPr>
          <w:i/>
        </w:rPr>
        <w:t xml:space="preserve"> case of performing the slip stacking at top energy, the time for filamentation needs to be taken into account for evaluating the total time</w:t>
      </w:r>
      <w:r w:rsidR="00937338">
        <w:rPr>
          <w:i/>
        </w:rPr>
        <w:t xml:space="preserve"> </w:t>
      </w:r>
      <w:r w:rsidR="00937338" w:rsidRPr="00345345">
        <w:rPr>
          <w:i/>
        </w:rPr>
        <w:t>required</w:t>
      </w:r>
      <w:r w:rsidR="00F83556" w:rsidRPr="00345345">
        <w:rPr>
          <w:i/>
        </w:rPr>
        <w:t xml:space="preserve"> for the slip stacking manipulations. </w:t>
      </w:r>
    </w:p>
    <w:p w14:paraId="23515D96" w14:textId="5ABC44D2" w:rsidR="007B41DE" w:rsidRPr="00345345" w:rsidRDefault="00AE0B2B" w:rsidP="00345345">
      <w:pPr>
        <w:pStyle w:val="ListParagraph"/>
        <w:numPr>
          <w:ilvl w:val="0"/>
          <w:numId w:val="24"/>
        </w:numPr>
        <w:ind w:left="1080"/>
        <w:jc w:val="both"/>
        <w:rPr>
          <w:i/>
        </w:rPr>
      </w:pPr>
      <w:r w:rsidRPr="00345345">
        <w:rPr>
          <w:i/>
        </w:rPr>
        <w:lastRenderedPageBreak/>
        <w:t>T</w:t>
      </w:r>
      <w:r w:rsidR="0019308E" w:rsidRPr="00345345">
        <w:rPr>
          <w:i/>
        </w:rPr>
        <w:t xml:space="preserve">he present LLRF </w:t>
      </w:r>
      <w:r w:rsidR="00716045" w:rsidRPr="00345345">
        <w:rPr>
          <w:i/>
        </w:rPr>
        <w:t xml:space="preserve">allows only </w:t>
      </w:r>
      <w:r w:rsidRPr="00345345">
        <w:rPr>
          <w:i/>
        </w:rPr>
        <w:t>program</w:t>
      </w:r>
      <w:r w:rsidR="00716045" w:rsidRPr="00345345">
        <w:rPr>
          <w:i/>
        </w:rPr>
        <w:t>ming</w:t>
      </w:r>
      <w:r w:rsidRPr="00345345">
        <w:rPr>
          <w:i/>
        </w:rPr>
        <w:t xml:space="preserve"> a single RF frequency for all 200 MHz cavities and it</w:t>
      </w:r>
      <w:r w:rsidR="0019308E" w:rsidRPr="00345345">
        <w:rPr>
          <w:i/>
        </w:rPr>
        <w:t xml:space="preserve"> is </w:t>
      </w:r>
      <w:r w:rsidRPr="00345345">
        <w:rPr>
          <w:i/>
        </w:rPr>
        <w:t xml:space="preserve">therefore </w:t>
      </w:r>
      <w:r w:rsidR="0019308E" w:rsidRPr="00345345">
        <w:rPr>
          <w:i/>
        </w:rPr>
        <w:t>not possible to experimentally test the full slip stacking procedure</w:t>
      </w:r>
      <w:r w:rsidRPr="00345345">
        <w:rPr>
          <w:i/>
        </w:rPr>
        <w:t xml:space="preserve"> </w:t>
      </w:r>
      <w:r w:rsidR="0019308E" w:rsidRPr="00345345">
        <w:rPr>
          <w:i/>
        </w:rPr>
        <w:t xml:space="preserve">(this will be possible only after the LLRF upgrade). </w:t>
      </w:r>
    </w:p>
    <w:p w14:paraId="2F18FCB8" w14:textId="77777777" w:rsidR="001D4365" w:rsidRDefault="001D4365">
      <w:pPr>
        <w:spacing w:after="200"/>
      </w:pPr>
    </w:p>
    <w:p w14:paraId="09A4647E" w14:textId="3A95592F" w:rsidR="008A55EF" w:rsidRPr="003D1EE0" w:rsidRDefault="00D558DA" w:rsidP="005A5FD5">
      <w:pPr>
        <w:jc w:val="both"/>
        <w:rPr>
          <w:b/>
        </w:rPr>
      </w:pPr>
      <w:r w:rsidRPr="00D558DA">
        <w:rPr>
          <w:b/>
        </w:rPr>
        <w:t xml:space="preserve">2. </w:t>
      </w:r>
      <w:r w:rsidR="00B315E3" w:rsidRPr="00D558DA">
        <w:rPr>
          <w:b/>
        </w:rPr>
        <w:t>Hugo:</w:t>
      </w:r>
      <w:r w:rsidRPr="00D558DA">
        <w:rPr>
          <w:b/>
        </w:rPr>
        <w:t xml:space="preserve"> ZS impedance measurements</w:t>
      </w:r>
    </w:p>
    <w:p w14:paraId="186445F3" w14:textId="1EDEC67C" w:rsidR="00AD5AB5" w:rsidRDefault="008A55EF" w:rsidP="005A5FD5">
      <w:pPr>
        <w:jc w:val="both"/>
      </w:pPr>
      <w:r>
        <w:t>Coaxial w</w:t>
      </w:r>
      <w:r w:rsidR="00941276">
        <w:t xml:space="preserve">ire </w:t>
      </w:r>
      <w:r>
        <w:t xml:space="preserve">measurements </w:t>
      </w:r>
      <w:r w:rsidR="00941276">
        <w:t>and measurements</w:t>
      </w:r>
      <w:r>
        <w:t xml:space="preserve"> using probes were performed on a single ZS tank and a single pumping port module </w:t>
      </w:r>
      <w:r w:rsidR="00AD0583">
        <w:t>in order to determine the</w:t>
      </w:r>
      <w:r w:rsidR="00935577">
        <w:t>ir</w:t>
      </w:r>
      <w:r w:rsidR="00AD0583">
        <w:t xml:space="preserve"> longitudinal impedance. The results were </w:t>
      </w:r>
      <w:r w:rsidR="00941276">
        <w:t>compar</w:t>
      </w:r>
      <w:r>
        <w:t>ed</w:t>
      </w:r>
      <w:r w:rsidR="00941276">
        <w:t xml:space="preserve"> with simulations</w:t>
      </w:r>
      <w:r>
        <w:t xml:space="preserve">. </w:t>
      </w:r>
      <w:r w:rsidR="00471B71">
        <w:t>T</w:t>
      </w:r>
      <w:r w:rsidR="009530F2">
        <w:t xml:space="preserve">here are 6 pumping modules interleaved by 5 ZS tanks installed in the </w:t>
      </w:r>
      <w:r w:rsidR="00471B71">
        <w:t>SPS</w:t>
      </w:r>
      <w:r w:rsidR="0096632F">
        <w:t>. T</w:t>
      </w:r>
      <w:r w:rsidR="003D1EE0">
        <w:t>hus</w:t>
      </w:r>
      <w:r w:rsidR="0039094F">
        <w:t>,</w:t>
      </w:r>
      <w:r w:rsidR="003D1EE0">
        <w:t xml:space="preserve"> resonant modes forming along </w:t>
      </w:r>
      <w:r w:rsidR="00A90DEE">
        <w:t>the</w:t>
      </w:r>
      <w:r w:rsidR="003D1EE0">
        <w:t xml:space="preserve"> </w:t>
      </w:r>
      <w:r w:rsidR="00B335F4">
        <w:t xml:space="preserve">multi tank </w:t>
      </w:r>
      <w:r w:rsidR="003D1EE0">
        <w:t xml:space="preserve">structure </w:t>
      </w:r>
      <w:r w:rsidR="00A90DEE">
        <w:t xml:space="preserve">in the machine </w:t>
      </w:r>
      <w:r w:rsidR="00676C45">
        <w:t>cannot be measure</w:t>
      </w:r>
      <w:r w:rsidR="00641988">
        <w:t>d with the present bench setup. F</w:t>
      </w:r>
      <w:r w:rsidR="00441CE1">
        <w:t>urthermore</w:t>
      </w:r>
      <w:r w:rsidR="0039094F">
        <w:t>,</w:t>
      </w:r>
      <w:r w:rsidR="00441CE1">
        <w:t xml:space="preserve"> </w:t>
      </w:r>
      <w:r w:rsidR="00676C45">
        <w:t xml:space="preserve">resonant modes above the cutoff frequency </w:t>
      </w:r>
      <w:r w:rsidR="003A4E2C">
        <w:t xml:space="preserve">of the </w:t>
      </w:r>
      <w:r w:rsidR="00EE2667">
        <w:t xml:space="preserve">connections </w:t>
      </w:r>
      <w:r w:rsidR="003A4E2C">
        <w:t>flanges</w:t>
      </w:r>
      <w:r w:rsidR="003C254D">
        <w:t xml:space="preserve"> </w:t>
      </w:r>
      <w:r w:rsidR="00034DA7">
        <w:t>(</w:t>
      </w:r>
      <w:r w:rsidR="00034DA7">
        <w:rPr>
          <w:rFonts w:ascii="Calibri" w:hAnsi="Calibri"/>
        </w:rPr>
        <w:t>≈</w:t>
      </w:r>
      <w:r w:rsidR="00034DA7">
        <w:t xml:space="preserve">586 MHz) </w:t>
      </w:r>
      <w:r w:rsidR="00E10657">
        <w:t xml:space="preserve">can propagate across multiple tanks and </w:t>
      </w:r>
      <w:r w:rsidR="008606CB">
        <w:t xml:space="preserve">can </w:t>
      </w:r>
      <w:r w:rsidR="00E10657">
        <w:t xml:space="preserve">thus </w:t>
      </w:r>
      <w:r w:rsidR="008606CB">
        <w:t>have different f</w:t>
      </w:r>
      <w:r w:rsidR="008606CB" w:rsidRPr="00A2150E">
        <w:rPr>
          <w:vertAlign w:val="subscript"/>
        </w:rPr>
        <w:t>res</w:t>
      </w:r>
      <w:r w:rsidR="008606CB">
        <w:t>, R</w:t>
      </w:r>
      <w:r w:rsidR="008606CB" w:rsidRPr="00A2150E">
        <w:rPr>
          <w:vertAlign w:val="subscript"/>
        </w:rPr>
        <w:t>s</w:t>
      </w:r>
      <w:r w:rsidR="008606CB">
        <w:t xml:space="preserve">/Q and Q in the test setup </w:t>
      </w:r>
      <w:r w:rsidR="00D720AD">
        <w:t>with a single tank</w:t>
      </w:r>
      <w:r w:rsidR="009B236B">
        <w:t xml:space="preserve">, i.e. the measurements are not </w:t>
      </w:r>
      <w:r w:rsidR="00D74DC1">
        <w:t xml:space="preserve">fully </w:t>
      </w:r>
      <w:r w:rsidR="009B236B">
        <w:t xml:space="preserve">representative of </w:t>
      </w:r>
      <w:r w:rsidR="0039094F">
        <w:t>the</w:t>
      </w:r>
      <w:r w:rsidR="009B236B">
        <w:t xml:space="preserve"> impedance </w:t>
      </w:r>
      <w:r w:rsidR="0039094F">
        <w:t>seen by the</w:t>
      </w:r>
      <w:r w:rsidR="009B236B">
        <w:t xml:space="preserve"> beam</w:t>
      </w:r>
      <w:r w:rsidR="00E10657">
        <w:t>.</w:t>
      </w:r>
      <w:r w:rsidR="00B07A81">
        <w:t xml:space="preserve"> </w:t>
      </w:r>
      <w:r w:rsidR="00363B51">
        <w:t>T</w:t>
      </w:r>
      <w:r w:rsidR="009530F2">
        <w:t xml:space="preserve">he </w:t>
      </w:r>
      <w:r w:rsidR="00D5103E">
        <w:t xml:space="preserve">presented </w:t>
      </w:r>
      <w:r w:rsidR="009530F2">
        <w:t xml:space="preserve">studies </w:t>
      </w:r>
      <w:r w:rsidR="00D5103E">
        <w:t>are there</w:t>
      </w:r>
      <w:r w:rsidR="009530F2">
        <w:t>for</w:t>
      </w:r>
      <w:r w:rsidR="00363B51">
        <w:t>e</w:t>
      </w:r>
      <w:r w:rsidR="009530F2">
        <w:t xml:space="preserve"> not fully representative of the impedance </w:t>
      </w:r>
      <w:r w:rsidR="00363B51">
        <w:t>seen by the beam in the machine.</w:t>
      </w:r>
    </w:p>
    <w:p w14:paraId="64075882" w14:textId="71D85998" w:rsidR="006429BF" w:rsidRDefault="006429BF" w:rsidP="005A5FD5">
      <w:pPr>
        <w:jc w:val="both"/>
      </w:pPr>
      <w:r>
        <w:t xml:space="preserve">The </w:t>
      </w:r>
      <w:r w:rsidR="004B4F11">
        <w:t xml:space="preserve">real part of the longitudinal </w:t>
      </w:r>
      <w:r>
        <w:t>impedance of the ZS tank measured with the c</w:t>
      </w:r>
      <w:r w:rsidR="00BA3CD8">
        <w:t xml:space="preserve">oaxial wire </w:t>
      </w:r>
      <w:r w:rsidR="00A4025E">
        <w:t xml:space="preserve">is observed to </w:t>
      </w:r>
      <w:r>
        <w:t>depend on the type of termination used for the different circuits of the ZS (</w:t>
      </w:r>
      <w:r w:rsidR="00AC3FF9">
        <w:t xml:space="preserve">such as the </w:t>
      </w:r>
      <w:r>
        <w:t>ion trap</w:t>
      </w:r>
      <w:r w:rsidR="00AC3FF9">
        <w:t xml:space="preserve">, the </w:t>
      </w:r>
      <w:r>
        <w:t xml:space="preserve">septum anode), in particular in the </w:t>
      </w:r>
      <w:r w:rsidR="003B0159">
        <w:t xml:space="preserve">frequency range below 200 MHz. </w:t>
      </w:r>
      <w:r w:rsidR="00DE2CB4">
        <w:t>Most of the resonances found in this range are strongly suppressed with the operational settings of the ZS</w:t>
      </w:r>
      <w:r w:rsidR="00156224">
        <w:t xml:space="preserve"> circuits</w:t>
      </w:r>
      <w:r w:rsidR="00DE2CB4">
        <w:t xml:space="preserve">. </w:t>
      </w:r>
      <w:r w:rsidR="00D47876">
        <w:t xml:space="preserve">A </w:t>
      </w:r>
      <w:r w:rsidR="00B2799E">
        <w:t xml:space="preserve">strong </w:t>
      </w:r>
      <w:r w:rsidR="00D47876">
        <w:t>resonance at 38 M</w:t>
      </w:r>
      <w:r w:rsidR="004A26D5">
        <w:t>H</w:t>
      </w:r>
      <w:r w:rsidR="00D47876">
        <w:t>z has been found independent of the termination</w:t>
      </w:r>
      <w:r w:rsidR="005E241F">
        <w:t xml:space="preserve"> used</w:t>
      </w:r>
      <w:r w:rsidR="00D47876">
        <w:t xml:space="preserve">. </w:t>
      </w:r>
      <w:r w:rsidR="008C0436">
        <w:t>Strong resonances are also measured between 600 and 800 M</w:t>
      </w:r>
      <w:r w:rsidR="00FC4C8B">
        <w:t>H</w:t>
      </w:r>
      <w:r w:rsidR="000518AB">
        <w:t>z, which are probably caused by the high voltage structure</w:t>
      </w:r>
      <w:r w:rsidR="00744438">
        <w:t xml:space="preserve"> of the septum</w:t>
      </w:r>
      <w:r w:rsidR="000518AB">
        <w:t xml:space="preserve">. </w:t>
      </w:r>
      <w:r w:rsidR="00AE2712">
        <w:t>A table of the measured longitudinal resonances was presented.</w:t>
      </w:r>
      <w:r w:rsidR="00265CB7">
        <w:t xml:space="preserve"> </w:t>
      </w:r>
      <w:r w:rsidR="00F83D3C">
        <w:t>A simplified model of the ZS has been used to simulate the wire measurements</w:t>
      </w:r>
      <w:r w:rsidR="0009275E">
        <w:t xml:space="preserve"> in CST</w:t>
      </w:r>
      <w:r w:rsidR="00F83D3C">
        <w:t xml:space="preserve">. </w:t>
      </w:r>
      <w:r w:rsidR="008C1F9B">
        <w:t>The simulation results depend strongly on the frequency scan parameters used for the iterative solver and the simulated model does not represent the real device sufficiently, as all measured resonances below 200 MHz are missing in the model.</w:t>
      </w:r>
    </w:p>
    <w:p w14:paraId="40C3403F" w14:textId="4F00D6D1" w:rsidR="009A03C1" w:rsidRDefault="009A03C1" w:rsidP="009A03C1">
      <w:pPr>
        <w:pStyle w:val="ListParagraph"/>
        <w:numPr>
          <w:ilvl w:val="0"/>
          <w:numId w:val="29"/>
        </w:numPr>
        <w:jc w:val="both"/>
        <w:rPr>
          <w:i/>
        </w:rPr>
      </w:pPr>
      <w:r w:rsidRPr="009A03C1">
        <w:rPr>
          <w:i/>
        </w:rPr>
        <w:t xml:space="preserve">It is not clear if the family of strong resonances around 600 MHz is </w:t>
      </w:r>
      <w:r w:rsidR="004872E0">
        <w:rPr>
          <w:i/>
        </w:rPr>
        <w:t xml:space="preserve">caused by </w:t>
      </w:r>
      <w:proofErr w:type="gramStart"/>
      <w:r w:rsidR="004872E0">
        <w:rPr>
          <w:i/>
        </w:rPr>
        <w:t>a</w:t>
      </w:r>
      <w:r w:rsidR="006E1EC7">
        <w:rPr>
          <w:i/>
        </w:rPr>
        <w:t>n actual</w:t>
      </w:r>
      <w:proofErr w:type="gramEnd"/>
      <w:r w:rsidR="004872E0">
        <w:rPr>
          <w:i/>
        </w:rPr>
        <w:t xml:space="preserve"> impedance or if they are an artifact of the measurement setup.</w:t>
      </w:r>
      <w:r w:rsidRPr="009A03C1">
        <w:rPr>
          <w:i/>
        </w:rPr>
        <w:t xml:space="preserve"> </w:t>
      </w:r>
    </w:p>
    <w:p w14:paraId="69F0E868" w14:textId="76C46000" w:rsidR="00B86C2E" w:rsidRPr="00B86C2E" w:rsidRDefault="00B86C2E" w:rsidP="00B86C2E">
      <w:pPr>
        <w:pStyle w:val="ListParagraph"/>
        <w:numPr>
          <w:ilvl w:val="0"/>
          <w:numId w:val="29"/>
        </w:numPr>
        <w:jc w:val="both"/>
        <w:rPr>
          <w:i/>
        </w:rPr>
      </w:pPr>
      <w:r w:rsidRPr="006E4294">
        <w:rPr>
          <w:i/>
        </w:rPr>
        <w:t xml:space="preserve">An open question is also how the impedance </w:t>
      </w:r>
      <w:r>
        <w:rPr>
          <w:i/>
        </w:rPr>
        <w:t xml:space="preserve">spectrum </w:t>
      </w:r>
      <w:r w:rsidRPr="006E4294">
        <w:rPr>
          <w:i/>
        </w:rPr>
        <w:t xml:space="preserve">of the full set of 5 ZS tanks and 6 pumping modules </w:t>
      </w:r>
      <w:r>
        <w:rPr>
          <w:i/>
        </w:rPr>
        <w:t xml:space="preserve">above the cutoff frequency </w:t>
      </w:r>
      <w:r w:rsidRPr="006E4294">
        <w:rPr>
          <w:i/>
        </w:rPr>
        <w:t xml:space="preserve">can be determined. </w:t>
      </w:r>
    </w:p>
    <w:p w14:paraId="175BE5AB" w14:textId="77777777" w:rsidR="00752CE4" w:rsidRDefault="00752CE4" w:rsidP="00752CE4">
      <w:pPr>
        <w:jc w:val="both"/>
      </w:pPr>
      <w:proofErr w:type="gramStart"/>
      <w:r>
        <w:t>A set of probe measurements of the ZS tank were</w:t>
      </w:r>
      <w:proofErr w:type="gramEnd"/>
      <w:r>
        <w:t xml:space="preserve"> performed with varying probe depths. The S11 and S22 measurements identify many of the resonances observed in the coaxial wire measurements. </w:t>
      </w:r>
      <w:r w:rsidRPr="00752CE4">
        <w:rPr>
          <w:color w:val="FF0000"/>
        </w:rPr>
        <w:t>It remains to determine the Q factors of the modes and match them to the wire measurements.</w:t>
      </w:r>
    </w:p>
    <w:p w14:paraId="17E8CFC8" w14:textId="0341C3F1" w:rsidR="00B13908" w:rsidRDefault="00B24075" w:rsidP="00B13908">
      <w:pPr>
        <w:jc w:val="both"/>
      </w:pPr>
      <w:r>
        <w:t xml:space="preserve">The presented </w:t>
      </w:r>
      <w:r w:rsidR="00C40954">
        <w:t xml:space="preserve">CST </w:t>
      </w:r>
      <w:r w:rsidR="00CA5A9D">
        <w:t xml:space="preserve">Wakefield simulations </w:t>
      </w:r>
      <w:r w:rsidR="00E4392F">
        <w:t>us</w:t>
      </w:r>
      <w:r w:rsidR="00DE0FF6">
        <w:t>ing</w:t>
      </w:r>
      <w:r w:rsidR="00E4392F">
        <w:t xml:space="preserve"> </w:t>
      </w:r>
      <w:r w:rsidR="00934300">
        <w:t xml:space="preserve">a </w:t>
      </w:r>
      <w:r w:rsidR="00523C72">
        <w:t>detailed</w:t>
      </w:r>
      <w:r w:rsidR="00934300">
        <w:t xml:space="preserve"> model of the ZS </w:t>
      </w:r>
      <w:r w:rsidR="004D3476">
        <w:t xml:space="preserve">(without shielding) </w:t>
      </w:r>
      <w:r w:rsidR="00557E2F">
        <w:t>reproduce most of the measured resonances below 200 M</w:t>
      </w:r>
      <w:r w:rsidR="0018686B">
        <w:t>H</w:t>
      </w:r>
      <w:r w:rsidR="00592176">
        <w:t xml:space="preserve">z and between 500 and 800 </w:t>
      </w:r>
      <w:r w:rsidR="00881EDB">
        <w:t>MHz.</w:t>
      </w:r>
      <w:r w:rsidR="00592176">
        <w:t xml:space="preserve"> </w:t>
      </w:r>
      <w:r w:rsidR="00C14E96">
        <w:t>However, t</w:t>
      </w:r>
      <w:r w:rsidR="00CB30E3">
        <w:t xml:space="preserve">he simulation results do not agree </w:t>
      </w:r>
      <w:r w:rsidR="00926864">
        <w:t xml:space="preserve">well </w:t>
      </w:r>
      <w:r w:rsidR="00CB30E3">
        <w:t xml:space="preserve">with the measurements in the frequency range </w:t>
      </w:r>
      <w:r w:rsidR="00AC43DA">
        <w:t>above</w:t>
      </w:r>
      <w:r w:rsidR="00CB30E3">
        <w:t xml:space="preserve"> 1</w:t>
      </w:r>
      <w:r w:rsidR="00C466CD">
        <w:t xml:space="preserve"> </w:t>
      </w:r>
      <w:r w:rsidR="00CB30E3">
        <w:t>GHz</w:t>
      </w:r>
      <w:r w:rsidR="00AC43DA">
        <w:t>, in particular in the region from 1 to 1.2 GHz</w:t>
      </w:r>
      <w:r w:rsidR="00CB30E3">
        <w:t xml:space="preserve">. </w:t>
      </w:r>
      <w:r w:rsidR="00B13908">
        <w:t xml:space="preserve">Simulations of the wire measurements with this detailed model are </w:t>
      </w:r>
      <w:r w:rsidR="00ED2127">
        <w:t>presently being</w:t>
      </w:r>
      <w:r w:rsidR="00B13908">
        <w:t xml:space="preserve"> worked on</w:t>
      </w:r>
      <w:r w:rsidR="00ED2127">
        <w:t>.</w:t>
      </w:r>
    </w:p>
    <w:p w14:paraId="7E00B18E" w14:textId="268DB2B2" w:rsidR="00A94467" w:rsidRDefault="00A94467" w:rsidP="00A94467">
      <w:pPr>
        <w:pStyle w:val="ListParagraph"/>
        <w:numPr>
          <w:ilvl w:val="0"/>
          <w:numId w:val="29"/>
        </w:numPr>
        <w:jc w:val="both"/>
        <w:rPr>
          <w:i/>
        </w:rPr>
      </w:pPr>
      <w:r w:rsidRPr="00A94467">
        <w:rPr>
          <w:i/>
        </w:rPr>
        <w:lastRenderedPageBreak/>
        <w:t xml:space="preserve">The individual </w:t>
      </w:r>
      <w:r w:rsidR="00AB1803" w:rsidRPr="00A94467">
        <w:rPr>
          <w:i/>
        </w:rPr>
        <w:t xml:space="preserve">ZS </w:t>
      </w:r>
      <w:r w:rsidR="00AB1803">
        <w:rPr>
          <w:i/>
        </w:rPr>
        <w:t xml:space="preserve">anode wires </w:t>
      </w:r>
      <w:r w:rsidRPr="00A94467">
        <w:rPr>
          <w:i/>
        </w:rPr>
        <w:t>were not simulated (</w:t>
      </w:r>
      <w:r w:rsidR="00290D10">
        <w:rPr>
          <w:i/>
        </w:rPr>
        <w:t xml:space="preserve">they are </w:t>
      </w:r>
      <w:r w:rsidRPr="00A94467">
        <w:rPr>
          <w:i/>
        </w:rPr>
        <w:t>very difficult to include due to the completely diffe</w:t>
      </w:r>
      <w:r w:rsidR="00AA7216">
        <w:rPr>
          <w:i/>
        </w:rPr>
        <w:t xml:space="preserve">rent scale of </w:t>
      </w:r>
      <w:r w:rsidR="00B80F7C">
        <w:rPr>
          <w:i/>
        </w:rPr>
        <w:t xml:space="preserve">the </w:t>
      </w:r>
      <w:r w:rsidR="00AA7216">
        <w:rPr>
          <w:i/>
        </w:rPr>
        <w:t xml:space="preserve">wire diameter </w:t>
      </w:r>
      <w:r w:rsidR="00B80F7C">
        <w:rPr>
          <w:i/>
        </w:rPr>
        <w:t>compared</w:t>
      </w:r>
      <w:r w:rsidR="00ED66C9">
        <w:rPr>
          <w:i/>
        </w:rPr>
        <w:t xml:space="preserve"> to the</w:t>
      </w:r>
      <w:r w:rsidRPr="00A94467">
        <w:rPr>
          <w:i/>
        </w:rPr>
        <w:t xml:space="preserve"> ZS dimensions)</w:t>
      </w:r>
      <w:r w:rsidR="00616B77">
        <w:rPr>
          <w:i/>
        </w:rPr>
        <w:t>.</w:t>
      </w:r>
      <w:r w:rsidRPr="00A94467">
        <w:rPr>
          <w:i/>
        </w:rPr>
        <w:t xml:space="preserve"> </w:t>
      </w:r>
      <w:r w:rsidR="00025C52">
        <w:rPr>
          <w:i/>
        </w:rPr>
        <w:t>T</w:t>
      </w:r>
      <w:r w:rsidRPr="00A94467">
        <w:rPr>
          <w:i/>
        </w:rPr>
        <w:t xml:space="preserve">hey were replaced by a thin conductor. </w:t>
      </w:r>
    </w:p>
    <w:p w14:paraId="25603C13" w14:textId="7F8C4808" w:rsidR="00FE669F" w:rsidRDefault="00D207ED" w:rsidP="00D207ED">
      <w:pPr>
        <w:pStyle w:val="ListParagraph"/>
        <w:numPr>
          <w:ilvl w:val="0"/>
          <w:numId w:val="29"/>
        </w:numPr>
        <w:jc w:val="both"/>
        <w:rPr>
          <w:i/>
        </w:rPr>
      </w:pPr>
      <w:r w:rsidRPr="00D207ED">
        <w:rPr>
          <w:i/>
        </w:rPr>
        <w:t xml:space="preserve">The impedance spectrum in the simulations </w:t>
      </w:r>
      <w:r w:rsidR="00680E0D">
        <w:rPr>
          <w:i/>
        </w:rPr>
        <w:t>changes</w:t>
      </w:r>
      <w:r w:rsidRPr="00D207ED">
        <w:rPr>
          <w:i/>
        </w:rPr>
        <w:t xml:space="preserve"> if the vacuum chambers on both ends of the ZS</w:t>
      </w:r>
      <w:r w:rsidR="00680E0D">
        <w:rPr>
          <w:i/>
        </w:rPr>
        <w:t xml:space="preserve"> are included</w:t>
      </w:r>
      <w:r w:rsidRPr="00D207ED">
        <w:rPr>
          <w:i/>
        </w:rPr>
        <w:t xml:space="preserve">. </w:t>
      </w:r>
    </w:p>
    <w:p w14:paraId="75E95AF8" w14:textId="232065E9" w:rsidR="00EC3DCD" w:rsidRPr="00EC3DCD" w:rsidRDefault="00EC3DCD" w:rsidP="00EC3DCD">
      <w:pPr>
        <w:jc w:val="both"/>
      </w:pPr>
      <w:r>
        <w:t xml:space="preserve">Inserting a shielding or “grill” at the </w:t>
      </w:r>
      <w:r w:rsidRPr="006B58EE">
        <w:t xml:space="preserve">entrance flange towards the </w:t>
      </w:r>
      <w:r>
        <w:t xml:space="preserve">ZS </w:t>
      </w:r>
      <w:r w:rsidRPr="006B58EE">
        <w:t>septa</w:t>
      </w:r>
      <w:r>
        <w:t xml:space="preserve"> (as presently installed only in the test ZS in the SPS) results in suppression of most resonances below 600 MHz in the coaxial wire measurement, apart from the ripples that are due to a residual mismatch of the matching resistors. However the shunt impedances of the resonances between 600 and 800 MHz are increased and additional resonances between 1.2 and 1.35 GHz are excited. </w:t>
      </w:r>
    </w:p>
    <w:p w14:paraId="77878404" w14:textId="47F88560" w:rsidR="00155748" w:rsidRPr="00893F97" w:rsidRDefault="004F25E2" w:rsidP="004C4F5F">
      <w:pPr>
        <w:pStyle w:val="ListParagraph"/>
        <w:numPr>
          <w:ilvl w:val="0"/>
          <w:numId w:val="29"/>
        </w:numPr>
        <w:jc w:val="both"/>
        <w:rPr>
          <w:i/>
        </w:rPr>
      </w:pPr>
      <w:r w:rsidRPr="00893F97">
        <w:rPr>
          <w:i/>
        </w:rPr>
        <w:t>Th</w:t>
      </w:r>
      <w:r w:rsidR="00EC3DCD">
        <w:rPr>
          <w:i/>
        </w:rPr>
        <w:t>e</w:t>
      </w:r>
      <w:r w:rsidRPr="00893F97">
        <w:rPr>
          <w:i/>
        </w:rPr>
        <w:t xml:space="preserve"> shielding was installed in the test</w:t>
      </w:r>
      <w:r w:rsidR="003E148F" w:rsidRPr="00893F97">
        <w:rPr>
          <w:i/>
        </w:rPr>
        <w:t xml:space="preserve"> </w:t>
      </w:r>
      <w:r w:rsidRPr="00893F97">
        <w:rPr>
          <w:i/>
        </w:rPr>
        <w:t xml:space="preserve">ZS with the aim of reducing the ZS impedance. </w:t>
      </w:r>
      <w:r w:rsidR="00155748" w:rsidRPr="00893F97">
        <w:rPr>
          <w:i/>
        </w:rPr>
        <w:t xml:space="preserve">Further studies are needed before deciding if the shielding should be inserted in the 5 operational ZS modules installed in the machine. </w:t>
      </w:r>
      <w:r w:rsidR="00DA3074" w:rsidRPr="00893F97">
        <w:rPr>
          <w:i/>
        </w:rPr>
        <w:t xml:space="preserve">The reason for installing the shielding would be a reduction of the beam coupling impedance. </w:t>
      </w:r>
      <w:r w:rsidR="00D120D3" w:rsidRPr="00893F97">
        <w:rPr>
          <w:i/>
        </w:rPr>
        <w:t>I</w:t>
      </w:r>
      <w:r w:rsidR="00DA3074" w:rsidRPr="00893F97">
        <w:rPr>
          <w:i/>
        </w:rPr>
        <w:t xml:space="preserve">t seems </w:t>
      </w:r>
      <w:r w:rsidR="00D120D3" w:rsidRPr="00893F97">
        <w:rPr>
          <w:i/>
        </w:rPr>
        <w:t xml:space="preserve">however </w:t>
      </w:r>
      <w:r w:rsidR="00DA3074" w:rsidRPr="00893F97">
        <w:rPr>
          <w:i/>
        </w:rPr>
        <w:t xml:space="preserve">that the longitudinal impedance of the ZS is not big, so if there is no other motivation (like transverse impedance for example) maybe it should not be installed. </w:t>
      </w:r>
      <w:r w:rsidR="00120BB8" w:rsidRPr="00893F97">
        <w:rPr>
          <w:i/>
        </w:rPr>
        <w:t>T</w:t>
      </w:r>
      <w:r w:rsidR="00155748" w:rsidRPr="00893F97">
        <w:rPr>
          <w:i/>
        </w:rPr>
        <w:t xml:space="preserve">he question </w:t>
      </w:r>
      <w:r w:rsidR="00260F0E" w:rsidRPr="00893F97">
        <w:rPr>
          <w:i/>
        </w:rPr>
        <w:t>is if</w:t>
      </w:r>
      <w:r w:rsidR="00155748" w:rsidRPr="00893F97">
        <w:rPr>
          <w:i/>
        </w:rPr>
        <w:t xml:space="preserve"> it is worth to suppress the resonances below 500 MHz but hav</w:t>
      </w:r>
      <w:r w:rsidR="00293C8B" w:rsidRPr="00893F97">
        <w:rPr>
          <w:i/>
        </w:rPr>
        <w:t>ing</w:t>
      </w:r>
      <w:r w:rsidR="00155748" w:rsidRPr="00893F97">
        <w:rPr>
          <w:i/>
        </w:rPr>
        <w:t xml:space="preserve"> the risk </w:t>
      </w:r>
      <w:r w:rsidR="00260F0E" w:rsidRPr="00893F97">
        <w:rPr>
          <w:i/>
        </w:rPr>
        <w:t>of</w:t>
      </w:r>
      <w:r w:rsidR="00155748" w:rsidRPr="00893F97">
        <w:rPr>
          <w:i/>
        </w:rPr>
        <w:t xml:space="preserve"> creat</w:t>
      </w:r>
      <w:r w:rsidR="00260F0E" w:rsidRPr="00893F97">
        <w:rPr>
          <w:i/>
        </w:rPr>
        <w:t>ing</w:t>
      </w:r>
      <w:r w:rsidR="00155748" w:rsidRPr="00893F97">
        <w:rPr>
          <w:i/>
        </w:rPr>
        <w:t xml:space="preserve"> </w:t>
      </w:r>
      <w:r w:rsidR="00223718">
        <w:rPr>
          <w:i/>
        </w:rPr>
        <w:t xml:space="preserve">additional </w:t>
      </w:r>
      <w:r w:rsidR="00155748" w:rsidRPr="00893F97">
        <w:rPr>
          <w:i/>
        </w:rPr>
        <w:t>resonances at higher frequencies</w:t>
      </w:r>
      <w:r w:rsidR="00480ACC">
        <w:rPr>
          <w:i/>
        </w:rPr>
        <w:t xml:space="preserve">. </w:t>
      </w:r>
      <w:r w:rsidR="00BE36E1">
        <w:rPr>
          <w:i/>
        </w:rPr>
        <w:t xml:space="preserve">On the other hand, these resonances could also be </w:t>
      </w:r>
      <w:r w:rsidR="0084427D" w:rsidRPr="00893F97">
        <w:rPr>
          <w:i/>
        </w:rPr>
        <w:t xml:space="preserve">a </w:t>
      </w:r>
      <w:r w:rsidR="00155748" w:rsidRPr="00893F97">
        <w:rPr>
          <w:i/>
        </w:rPr>
        <w:t xml:space="preserve">feature </w:t>
      </w:r>
      <w:r w:rsidR="0084427D" w:rsidRPr="00893F97">
        <w:rPr>
          <w:i/>
        </w:rPr>
        <w:t xml:space="preserve">of the measurement </w:t>
      </w:r>
      <w:r w:rsidR="00155748" w:rsidRPr="00893F97">
        <w:rPr>
          <w:i/>
        </w:rPr>
        <w:t>(</w:t>
      </w:r>
      <w:r w:rsidR="0084427D" w:rsidRPr="00893F97">
        <w:rPr>
          <w:i/>
        </w:rPr>
        <w:t xml:space="preserve">e.g. </w:t>
      </w:r>
      <w:r w:rsidR="00155748" w:rsidRPr="00893F97">
        <w:rPr>
          <w:i/>
        </w:rPr>
        <w:t xml:space="preserve">trapping of modes because </w:t>
      </w:r>
      <w:r w:rsidR="0084427D" w:rsidRPr="00893F97">
        <w:rPr>
          <w:i/>
        </w:rPr>
        <w:t xml:space="preserve">the </w:t>
      </w:r>
      <w:r w:rsidR="00155748" w:rsidRPr="00893F97">
        <w:rPr>
          <w:i/>
        </w:rPr>
        <w:t>structure is closed in the measurement</w:t>
      </w:r>
      <w:r w:rsidR="0084427D" w:rsidRPr="00893F97">
        <w:rPr>
          <w:i/>
        </w:rPr>
        <w:t>).</w:t>
      </w:r>
      <w:r w:rsidR="000F37AA" w:rsidRPr="00893F97">
        <w:rPr>
          <w:i/>
        </w:rPr>
        <w:t xml:space="preserve"> </w:t>
      </w:r>
      <w:r w:rsidR="008146A9" w:rsidRPr="00893F97">
        <w:rPr>
          <w:i/>
          <w:color w:val="FF0000"/>
        </w:rPr>
        <w:t>M</w:t>
      </w:r>
      <w:r w:rsidR="00E62575" w:rsidRPr="00893F97">
        <w:rPr>
          <w:i/>
          <w:color w:val="FF0000"/>
        </w:rPr>
        <w:t xml:space="preserve">easurements </w:t>
      </w:r>
      <w:r w:rsidR="008146A9" w:rsidRPr="00893F97">
        <w:rPr>
          <w:i/>
          <w:color w:val="FF0000"/>
        </w:rPr>
        <w:t xml:space="preserve">of the complete ensemble of </w:t>
      </w:r>
      <w:r w:rsidR="00E5636C">
        <w:rPr>
          <w:i/>
          <w:color w:val="FF0000"/>
        </w:rPr>
        <w:t xml:space="preserve">a </w:t>
      </w:r>
      <w:r w:rsidR="008146A9" w:rsidRPr="00893F97">
        <w:rPr>
          <w:i/>
          <w:color w:val="FF0000"/>
        </w:rPr>
        <w:t>ZS tank plus</w:t>
      </w:r>
      <w:r w:rsidR="004F34AC">
        <w:rPr>
          <w:i/>
          <w:color w:val="FF0000"/>
        </w:rPr>
        <w:t xml:space="preserve"> a</w:t>
      </w:r>
      <w:r w:rsidR="008146A9" w:rsidRPr="00893F97">
        <w:rPr>
          <w:i/>
          <w:color w:val="FF0000"/>
        </w:rPr>
        <w:t xml:space="preserve"> pumping module with and without shielding need to be performed</w:t>
      </w:r>
      <w:r w:rsidR="00A175CD" w:rsidRPr="00893F97">
        <w:rPr>
          <w:i/>
          <w:color w:val="FF0000"/>
        </w:rPr>
        <w:t xml:space="preserve"> and the results compared with simulations</w:t>
      </w:r>
      <w:r w:rsidR="00591E07">
        <w:rPr>
          <w:i/>
          <w:color w:val="FF0000"/>
        </w:rPr>
        <w:t xml:space="preserve"> in order to take the decision of whether</w:t>
      </w:r>
      <w:r w:rsidR="00F825D2">
        <w:rPr>
          <w:i/>
          <w:color w:val="FF0000"/>
        </w:rPr>
        <w:t xml:space="preserve"> or not</w:t>
      </w:r>
      <w:r w:rsidR="00591E07">
        <w:rPr>
          <w:i/>
          <w:color w:val="FF0000"/>
        </w:rPr>
        <w:t xml:space="preserve"> to install the shielding</w:t>
      </w:r>
      <w:r w:rsidR="002628F8">
        <w:rPr>
          <w:i/>
          <w:color w:val="FF0000"/>
        </w:rPr>
        <w:t xml:space="preserve"> in the operational ZS module</w:t>
      </w:r>
      <w:r w:rsidR="00591E07">
        <w:rPr>
          <w:i/>
          <w:color w:val="FF0000"/>
        </w:rPr>
        <w:t xml:space="preserve">s. </w:t>
      </w:r>
    </w:p>
    <w:p w14:paraId="0CFBB233" w14:textId="22368708" w:rsidR="004E007D" w:rsidRPr="00893F97" w:rsidRDefault="004E007D" w:rsidP="004E007D">
      <w:pPr>
        <w:pStyle w:val="ListParagraph"/>
        <w:numPr>
          <w:ilvl w:val="0"/>
          <w:numId w:val="29"/>
        </w:numPr>
        <w:jc w:val="both"/>
        <w:rPr>
          <w:i/>
        </w:rPr>
      </w:pPr>
      <w:r w:rsidRPr="00893F97">
        <w:rPr>
          <w:i/>
        </w:rPr>
        <w:t>For evaluating the transverse impedance, a set of wire measurem</w:t>
      </w:r>
      <w:r w:rsidR="00707A4E">
        <w:rPr>
          <w:i/>
        </w:rPr>
        <w:t>e</w:t>
      </w:r>
      <w:r w:rsidRPr="00893F97">
        <w:rPr>
          <w:i/>
        </w:rPr>
        <w:t>nts with different transverse displacement would need to be done. Any difference of longitudinal impedance for different wire position results then from a transverse impedance</w:t>
      </w:r>
      <w:r w:rsidR="000C43C4">
        <w:rPr>
          <w:i/>
        </w:rPr>
        <w:t>.</w:t>
      </w:r>
      <w:r w:rsidRPr="00893F97">
        <w:rPr>
          <w:i/>
        </w:rPr>
        <w:t xml:space="preserve"> </w:t>
      </w:r>
      <w:r w:rsidR="000C43C4">
        <w:rPr>
          <w:i/>
        </w:rPr>
        <w:t>T</w:t>
      </w:r>
      <w:r w:rsidRPr="00893F97">
        <w:rPr>
          <w:i/>
        </w:rPr>
        <w:t>hese measurements are usually difficult</w:t>
      </w:r>
      <w:r w:rsidR="002A727B">
        <w:rPr>
          <w:i/>
        </w:rPr>
        <w:t xml:space="preserve"> and will be performed only if requested</w:t>
      </w:r>
      <w:r w:rsidRPr="00893F97">
        <w:rPr>
          <w:i/>
        </w:rPr>
        <w:t>.</w:t>
      </w:r>
    </w:p>
    <w:p w14:paraId="1DC07C1E" w14:textId="77777777" w:rsidR="00870291" w:rsidRDefault="00870291" w:rsidP="005A5FD5">
      <w:pPr>
        <w:jc w:val="both"/>
      </w:pPr>
    </w:p>
    <w:p w14:paraId="39E2A91D" w14:textId="0E8B30DA" w:rsidR="006B449D" w:rsidRPr="006B449D" w:rsidRDefault="00FA7821" w:rsidP="005A5FD5">
      <w:pPr>
        <w:jc w:val="both"/>
        <w:rPr>
          <w:b/>
        </w:rPr>
      </w:pPr>
      <w:r>
        <w:rPr>
          <w:b/>
        </w:rPr>
        <w:t xml:space="preserve">3. </w:t>
      </w:r>
      <w:r w:rsidR="006B449D" w:rsidRPr="006B449D">
        <w:rPr>
          <w:b/>
        </w:rPr>
        <w:t>Juan: Analysis of schemes for doublet production</w:t>
      </w:r>
    </w:p>
    <w:p w14:paraId="37E77A81" w14:textId="38803F7D" w:rsidR="00BD546A" w:rsidRDefault="004C13D3" w:rsidP="005A5FD5">
      <w:pPr>
        <w:jc w:val="both"/>
      </w:pPr>
      <w:r>
        <w:t xml:space="preserve">Different options of creating </w:t>
      </w:r>
      <w:r w:rsidR="00311DD7">
        <w:t>“</w:t>
      </w:r>
      <w:r>
        <w:t>doublet beams</w:t>
      </w:r>
      <w:r w:rsidR="00311DD7">
        <w:t>”</w:t>
      </w:r>
      <w:r>
        <w:t xml:space="preserve"> for </w:t>
      </w:r>
      <w:r w:rsidR="00802D19">
        <w:t xml:space="preserve">improving the </w:t>
      </w:r>
      <w:r>
        <w:t xml:space="preserve">scrubbing </w:t>
      </w:r>
      <w:r w:rsidR="00802D19">
        <w:t xml:space="preserve">efficiency </w:t>
      </w:r>
      <w:r w:rsidR="00744BCB">
        <w:t>in</w:t>
      </w:r>
      <w:r w:rsidR="00802D19">
        <w:t xml:space="preserve"> </w:t>
      </w:r>
      <w:r>
        <w:t xml:space="preserve">the LHC have been investigated in </w:t>
      </w:r>
      <w:r w:rsidR="00DA6C78">
        <w:t xml:space="preserve">numerical </w:t>
      </w:r>
      <w:r w:rsidR="00DE45E9">
        <w:t xml:space="preserve">tracking </w:t>
      </w:r>
      <w:r>
        <w:t>simulations</w:t>
      </w:r>
      <w:r w:rsidR="00497FAB">
        <w:t xml:space="preserve"> without taking into account intensity effects</w:t>
      </w:r>
      <w:r>
        <w:t xml:space="preserve">. </w:t>
      </w:r>
    </w:p>
    <w:p w14:paraId="2F5D2CD7" w14:textId="66345870" w:rsidR="002E0FDC" w:rsidRDefault="00584C2A" w:rsidP="005A5FD5">
      <w:pPr>
        <w:jc w:val="both"/>
      </w:pPr>
      <w:r>
        <w:t xml:space="preserve">The first option consists of injecting </w:t>
      </w:r>
      <w:r w:rsidR="002E0FDC">
        <w:t xml:space="preserve">long bunches </w:t>
      </w:r>
      <w:r w:rsidR="00D254A5">
        <w:t xml:space="preserve">(about 3 ns full bunch length) </w:t>
      </w:r>
      <w:r w:rsidR="002E0FDC">
        <w:t xml:space="preserve">into the LHC on the unstable fixed point between </w:t>
      </w:r>
      <w:r w:rsidR="003B7AA3">
        <w:t xml:space="preserve">two buckets with low RF voltage. Each bunch can </w:t>
      </w:r>
      <w:r w:rsidR="009D1095">
        <w:t xml:space="preserve">then </w:t>
      </w:r>
      <w:r w:rsidR="003B7AA3">
        <w:t xml:space="preserve">be captured </w:t>
      </w:r>
      <w:r w:rsidR="00691922">
        <w:t xml:space="preserve">in two </w:t>
      </w:r>
      <w:r w:rsidR="003B7AA3">
        <w:t xml:space="preserve">neighboring </w:t>
      </w:r>
      <w:r w:rsidR="00691922">
        <w:t xml:space="preserve">buckets </w:t>
      </w:r>
      <w:r w:rsidR="009C1570">
        <w:t xml:space="preserve">by quickly increasing the voltage after about </w:t>
      </w:r>
      <w:r w:rsidR="000A0E21">
        <w:t>a</w:t>
      </w:r>
      <w:r w:rsidR="009C1570">
        <w:t xml:space="preserve"> quarter </w:t>
      </w:r>
      <w:r w:rsidR="004F7390">
        <w:t xml:space="preserve">of a </w:t>
      </w:r>
      <w:r w:rsidR="009C1570">
        <w:t xml:space="preserve">synchrotron period. </w:t>
      </w:r>
      <w:r w:rsidR="005E166C">
        <w:t xml:space="preserve">The main issues to be looked at are losses and the achievable emittance after filamentation. </w:t>
      </w:r>
      <w:r w:rsidR="009C1570">
        <w:t xml:space="preserve"> </w:t>
      </w:r>
      <w:r w:rsidR="003206A2">
        <w:t xml:space="preserve">With a voltage step from 3 MV at LHC injection to 4 MV at an optimized timing the obtained losses </w:t>
      </w:r>
      <w:r w:rsidR="0085190C">
        <w:t>are about 2</w:t>
      </w:r>
      <w:r w:rsidR="003206A2">
        <w:t>%</w:t>
      </w:r>
      <w:r w:rsidR="00F709AE">
        <w:t xml:space="preserve"> and the final longitudinal emittance about 0.9 eVs w</w:t>
      </w:r>
      <w:r w:rsidR="003206A2">
        <w:t>hen injecting a bunch with 0.5 </w:t>
      </w:r>
      <w:r w:rsidR="001B048F">
        <w:t>eVs</w:t>
      </w:r>
      <w:r w:rsidR="003206A2">
        <w:t>.</w:t>
      </w:r>
      <w:r w:rsidR="00B813CA">
        <w:t xml:space="preserve"> </w:t>
      </w:r>
      <w:r w:rsidR="0085190C">
        <w:t xml:space="preserve">However, losses of more than 20% are to be expected after 3 more injections due to the </w:t>
      </w:r>
      <w:r w:rsidR="00EA195B">
        <w:t xml:space="preserve">required </w:t>
      </w:r>
      <w:r w:rsidR="0085190C">
        <w:t>voltage step</w:t>
      </w:r>
      <w:r w:rsidR="00A82523">
        <w:t>s, which are</w:t>
      </w:r>
      <w:r w:rsidR="0085190C">
        <w:t xml:space="preserve"> </w:t>
      </w:r>
      <w:r w:rsidR="00B625A5">
        <w:t xml:space="preserve">affecting the circulating beam. </w:t>
      </w:r>
      <w:r w:rsidR="00DC5D97">
        <w:t xml:space="preserve">Some optimization can be done, but in general this issue </w:t>
      </w:r>
      <w:r w:rsidR="00624690">
        <w:t>remains</w:t>
      </w:r>
      <w:r w:rsidR="00DC5D97">
        <w:t xml:space="preserve"> critical</w:t>
      </w:r>
      <w:r w:rsidR="00D10719">
        <w:t xml:space="preserve">. Another concern is </w:t>
      </w:r>
      <w:r w:rsidR="00624690">
        <w:t>the large emittance blow-up</w:t>
      </w:r>
      <w:r w:rsidR="00D10719">
        <w:t>.</w:t>
      </w:r>
    </w:p>
    <w:p w14:paraId="421356E7" w14:textId="5B8C390C" w:rsidR="00952244" w:rsidRPr="00345345" w:rsidRDefault="0079668A" w:rsidP="00345345">
      <w:pPr>
        <w:pStyle w:val="ListParagraph"/>
        <w:numPr>
          <w:ilvl w:val="0"/>
          <w:numId w:val="25"/>
        </w:numPr>
        <w:jc w:val="both"/>
        <w:rPr>
          <w:i/>
        </w:rPr>
      </w:pPr>
      <w:r>
        <w:rPr>
          <w:i/>
        </w:rPr>
        <w:lastRenderedPageBreak/>
        <w:t>Due to t</w:t>
      </w:r>
      <w:r w:rsidR="00952244" w:rsidRPr="00345345">
        <w:rPr>
          <w:i/>
        </w:rPr>
        <w:t xml:space="preserve">he high beam intensity </w:t>
      </w:r>
      <w:r w:rsidR="00117F70" w:rsidRPr="00345345">
        <w:rPr>
          <w:i/>
        </w:rPr>
        <w:t xml:space="preserve">required </w:t>
      </w:r>
      <w:r w:rsidR="00117F70">
        <w:rPr>
          <w:i/>
        </w:rPr>
        <w:t>for a high scrubbing efficiency</w:t>
      </w:r>
      <w:r>
        <w:rPr>
          <w:i/>
        </w:rPr>
        <w:t xml:space="preserve">, </w:t>
      </w:r>
      <w:r w:rsidRPr="00345345">
        <w:rPr>
          <w:i/>
        </w:rPr>
        <w:t xml:space="preserve">RF power limitations </w:t>
      </w:r>
      <w:r w:rsidR="00952244" w:rsidRPr="00345345">
        <w:rPr>
          <w:i/>
        </w:rPr>
        <w:t xml:space="preserve">might </w:t>
      </w:r>
      <w:r>
        <w:rPr>
          <w:i/>
        </w:rPr>
        <w:t>necessitate a</w:t>
      </w:r>
      <w:r w:rsidR="00952244" w:rsidRPr="00345345">
        <w:rPr>
          <w:i/>
        </w:rPr>
        <w:t xml:space="preserve"> slower ramping of the RF voltage than considered in the simulations.</w:t>
      </w:r>
    </w:p>
    <w:p w14:paraId="4006598E" w14:textId="34753861" w:rsidR="007900B0" w:rsidRDefault="00B81962" w:rsidP="00F9387B">
      <w:pPr>
        <w:pStyle w:val="ListParagraph"/>
        <w:numPr>
          <w:ilvl w:val="0"/>
          <w:numId w:val="25"/>
        </w:numPr>
        <w:jc w:val="both"/>
        <w:rPr>
          <w:i/>
        </w:rPr>
      </w:pPr>
      <w:r w:rsidRPr="00F9387B">
        <w:rPr>
          <w:i/>
        </w:rPr>
        <w:t xml:space="preserve">The </w:t>
      </w:r>
      <w:r w:rsidR="00D220E2" w:rsidRPr="00F9387B">
        <w:rPr>
          <w:i/>
        </w:rPr>
        <w:t>minimum</w:t>
      </w:r>
      <w:r w:rsidR="007900B0" w:rsidRPr="00F9387B">
        <w:rPr>
          <w:i/>
        </w:rPr>
        <w:t xml:space="preserve"> </w:t>
      </w:r>
      <w:r w:rsidR="00417267">
        <w:rPr>
          <w:i/>
        </w:rPr>
        <w:t xml:space="preserve">RF </w:t>
      </w:r>
      <w:r w:rsidR="007900B0" w:rsidRPr="00F9387B">
        <w:rPr>
          <w:i/>
        </w:rPr>
        <w:t xml:space="preserve">voltage </w:t>
      </w:r>
      <w:r w:rsidRPr="00F9387B">
        <w:rPr>
          <w:i/>
        </w:rPr>
        <w:t xml:space="preserve">(3 MV) is </w:t>
      </w:r>
      <w:r w:rsidR="007900B0" w:rsidRPr="00F9387B">
        <w:rPr>
          <w:i/>
        </w:rPr>
        <w:t xml:space="preserve">determined </w:t>
      </w:r>
      <w:r w:rsidR="00F9387B" w:rsidRPr="00F9387B">
        <w:rPr>
          <w:i/>
        </w:rPr>
        <w:t xml:space="preserve">by </w:t>
      </w:r>
      <w:r w:rsidR="007900B0" w:rsidRPr="00F9387B">
        <w:rPr>
          <w:i/>
        </w:rPr>
        <w:t>beam loading</w:t>
      </w:r>
      <w:r w:rsidR="00F9387B" w:rsidRPr="00F9387B">
        <w:rPr>
          <w:i/>
        </w:rPr>
        <w:t xml:space="preserve"> considerations.</w:t>
      </w:r>
    </w:p>
    <w:p w14:paraId="2C70DB29" w14:textId="45B27B98" w:rsidR="00A767B0" w:rsidRDefault="00A767B0" w:rsidP="00A767B0">
      <w:pPr>
        <w:pStyle w:val="ListParagraph"/>
        <w:numPr>
          <w:ilvl w:val="0"/>
          <w:numId w:val="25"/>
        </w:numPr>
        <w:jc w:val="both"/>
        <w:rPr>
          <w:i/>
        </w:rPr>
      </w:pPr>
      <w:r w:rsidRPr="00A767B0">
        <w:rPr>
          <w:i/>
        </w:rPr>
        <w:t>A voltage step to 4 MV is used</w:t>
      </w:r>
      <w:r w:rsidR="00222A67">
        <w:rPr>
          <w:i/>
        </w:rPr>
        <w:t>,</w:t>
      </w:r>
      <w:r w:rsidRPr="00A767B0">
        <w:rPr>
          <w:i/>
        </w:rPr>
        <w:t xml:space="preserve"> since larger voltage results in larger </w:t>
      </w:r>
      <w:r w:rsidR="001850EC">
        <w:rPr>
          <w:i/>
        </w:rPr>
        <w:t xml:space="preserve">final </w:t>
      </w:r>
      <w:r w:rsidRPr="00A767B0">
        <w:rPr>
          <w:i/>
        </w:rPr>
        <w:t>longitudinal emittance</w:t>
      </w:r>
    </w:p>
    <w:p w14:paraId="4C21753D" w14:textId="32D74DEE" w:rsidR="003944C6" w:rsidRDefault="00192850" w:rsidP="005A5FD5">
      <w:pPr>
        <w:jc w:val="both"/>
      </w:pPr>
      <w:r>
        <w:t xml:space="preserve">Performing a similar splitting </w:t>
      </w:r>
      <w:r w:rsidR="002418B0">
        <w:t xml:space="preserve">as before but </w:t>
      </w:r>
      <w:r>
        <w:t xml:space="preserve">in the SPS results in 5 ns doublet spacing, which is more efficient for electron cloud production and scrubbing. </w:t>
      </w:r>
      <w:r w:rsidR="00D51EEE">
        <w:t>The option of injecting long bunches (10 ns full bunch length) was already tested in</w:t>
      </w:r>
      <w:r w:rsidR="00A31A1A">
        <w:t xml:space="preserve"> experiments in 2012 and 2013</w:t>
      </w:r>
      <w:r w:rsidR="004B5E43">
        <w:t xml:space="preserve"> using the Q26 optics</w:t>
      </w:r>
      <w:r w:rsidR="000555D8">
        <w:t xml:space="preserve"> and a voltage step from 1 MV to 3 MV</w:t>
      </w:r>
      <w:r w:rsidR="00A31A1A">
        <w:t xml:space="preserve">. The same settings and beam parameters used </w:t>
      </w:r>
      <w:r w:rsidR="00E70C79">
        <w:t>for</w:t>
      </w:r>
      <w:r w:rsidR="00A31A1A">
        <w:t xml:space="preserve"> these experiments </w:t>
      </w:r>
      <w:r w:rsidR="000555D8">
        <w:t>were applied in the simulation, yielding good agreement</w:t>
      </w:r>
      <w:r w:rsidR="00341108">
        <w:t xml:space="preserve"> with the experimental observations</w:t>
      </w:r>
      <w:r w:rsidR="00D26BCA">
        <w:t xml:space="preserve">. The final emittance </w:t>
      </w:r>
      <w:r w:rsidR="001A1A7E">
        <w:t xml:space="preserve">of each doublet bunch </w:t>
      </w:r>
      <w:r w:rsidR="00D26BCA">
        <w:t>is less than 0.45 eVs with losses of about 1</w:t>
      </w:r>
      <w:r w:rsidR="00DA267C">
        <w:t>%</w:t>
      </w:r>
      <w:r w:rsidR="00D26BCA">
        <w:t xml:space="preserve"> for a single injection and </w:t>
      </w:r>
      <w:r w:rsidR="0015601E">
        <w:t xml:space="preserve">a total of </w:t>
      </w:r>
      <w:r w:rsidR="00D26BCA">
        <w:t xml:space="preserve">8% </w:t>
      </w:r>
      <w:r w:rsidR="005E76F6">
        <w:t xml:space="preserve">including </w:t>
      </w:r>
      <w:r w:rsidR="005E5B13">
        <w:t xml:space="preserve">also </w:t>
      </w:r>
      <w:r w:rsidR="006A100E">
        <w:t xml:space="preserve">the voltage dips for </w:t>
      </w:r>
      <w:r w:rsidR="005E76F6">
        <w:t>3 subsequent injections</w:t>
      </w:r>
      <w:r w:rsidR="006F159B">
        <w:t xml:space="preserve">. In practice, </w:t>
      </w:r>
      <w:proofErr w:type="gramStart"/>
      <w:r w:rsidR="006F159B">
        <w:t xml:space="preserve">these losses </w:t>
      </w:r>
      <w:r w:rsidR="008E5A25">
        <w:t>could be compensated by injecting higher intensities from the PS</w:t>
      </w:r>
      <w:proofErr w:type="gramEnd"/>
      <w:r w:rsidR="005E76F6">
        <w:t xml:space="preserve">. </w:t>
      </w:r>
      <w:r w:rsidR="00B5404D">
        <w:t xml:space="preserve">The main </w:t>
      </w:r>
      <w:proofErr w:type="gramStart"/>
      <w:r w:rsidR="00B5404D">
        <w:t xml:space="preserve">disadvantage of this scheme </w:t>
      </w:r>
      <w:r w:rsidR="00DC1A99">
        <w:t>are</w:t>
      </w:r>
      <w:proofErr w:type="gramEnd"/>
      <w:r w:rsidR="00B5404D">
        <w:t xml:space="preserve"> electron cloud effects at low beam energy</w:t>
      </w:r>
      <w:r w:rsidR="00AD7A33">
        <w:t>, which could result in significant losses and/or transverse emittance blow-up</w:t>
      </w:r>
      <w:r w:rsidR="00B5404D">
        <w:t>.</w:t>
      </w:r>
      <w:r w:rsidR="00A12B13">
        <w:t xml:space="preserve"> </w:t>
      </w:r>
    </w:p>
    <w:p w14:paraId="12361F1C" w14:textId="38A9E4FB" w:rsidR="00AE5D1A" w:rsidRPr="00624D1D" w:rsidRDefault="004C04B0" w:rsidP="004C04B0">
      <w:pPr>
        <w:pStyle w:val="ListParagraph"/>
        <w:numPr>
          <w:ilvl w:val="0"/>
          <w:numId w:val="26"/>
        </w:numPr>
        <w:jc w:val="both"/>
        <w:rPr>
          <w:i/>
        </w:rPr>
      </w:pPr>
      <w:r w:rsidRPr="00624D1D">
        <w:rPr>
          <w:i/>
        </w:rPr>
        <w:t xml:space="preserve">The </w:t>
      </w:r>
      <w:proofErr w:type="gramStart"/>
      <w:r w:rsidRPr="00624D1D">
        <w:rPr>
          <w:i/>
        </w:rPr>
        <w:t>final l</w:t>
      </w:r>
      <w:r w:rsidR="001046EA" w:rsidRPr="00624D1D">
        <w:rPr>
          <w:i/>
        </w:rPr>
        <w:t xml:space="preserve">ongitudinal emittance </w:t>
      </w:r>
      <w:r w:rsidRPr="00624D1D">
        <w:rPr>
          <w:i/>
        </w:rPr>
        <w:t xml:space="preserve">is mainly </w:t>
      </w:r>
      <w:r w:rsidR="001046EA" w:rsidRPr="00624D1D">
        <w:rPr>
          <w:i/>
        </w:rPr>
        <w:t xml:space="preserve">determined by </w:t>
      </w:r>
      <w:r w:rsidRPr="00624D1D">
        <w:rPr>
          <w:i/>
        </w:rPr>
        <w:t xml:space="preserve">the </w:t>
      </w:r>
      <w:r w:rsidR="001046EA" w:rsidRPr="00624D1D">
        <w:rPr>
          <w:i/>
        </w:rPr>
        <w:t>bucket area</w:t>
      </w:r>
      <w:proofErr w:type="gramEnd"/>
      <w:r w:rsidR="001046EA" w:rsidRPr="00624D1D">
        <w:rPr>
          <w:i/>
        </w:rPr>
        <w:t xml:space="preserve"> during the capture</w:t>
      </w:r>
      <w:r w:rsidRPr="00624D1D">
        <w:rPr>
          <w:i/>
        </w:rPr>
        <w:t>.</w:t>
      </w:r>
    </w:p>
    <w:p w14:paraId="41542E7E" w14:textId="6AEC3F73" w:rsidR="006F5650" w:rsidRPr="00624D1D" w:rsidRDefault="00115A9D" w:rsidP="00115A9D">
      <w:pPr>
        <w:pStyle w:val="ListParagraph"/>
        <w:numPr>
          <w:ilvl w:val="0"/>
          <w:numId w:val="26"/>
        </w:numPr>
        <w:jc w:val="both"/>
        <w:rPr>
          <w:i/>
        </w:rPr>
      </w:pPr>
      <w:r w:rsidRPr="00624D1D">
        <w:rPr>
          <w:i/>
        </w:rPr>
        <w:t>The b</w:t>
      </w:r>
      <w:r w:rsidR="00AE5D1A" w:rsidRPr="00624D1D">
        <w:rPr>
          <w:i/>
        </w:rPr>
        <w:t xml:space="preserve">aseline would be </w:t>
      </w:r>
      <w:r w:rsidR="00BB0296" w:rsidRPr="00624D1D">
        <w:rPr>
          <w:i/>
        </w:rPr>
        <w:t xml:space="preserve">using </w:t>
      </w:r>
      <w:r w:rsidR="00AE5D1A" w:rsidRPr="00624D1D">
        <w:rPr>
          <w:i/>
        </w:rPr>
        <w:t xml:space="preserve">the standard </w:t>
      </w:r>
      <w:r w:rsidR="00A63D69">
        <w:rPr>
          <w:i/>
        </w:rPr>
        <w:t>25 ns</w:t>
      </w:r>
      <w:r w:rsidRPr="00624D1D">
        <w:rPr>
          <w:i/>
        </w:rPr>
        <w:t xml:space="preserve">, but </w:t>
      </w:r>
      <w:r w:rsidR="00AE5D1A" w:rsidRPr="00624D1D">
        <w:rPr>
          <w:i/>
        </w:rPr>
        <w:t xml:space="preserve">maybe </w:t>
      </w:r>
      <w:r w:rsidRPr="00624D1D">
        <w:rPr>
          <w:i/>
        </w:rPr>
        <w:t>it becomes necessary to use the</w:t>
      </w:r>
      <w:r w:rsidR="00BB0296" w:rsidRPr="00624D1D">
        <w:rPr>
          <w:i/>
        </w:rPr>
        <w:t xml:space="preserve"> BCMS beam if </w:t>
      </w:r>
      <w:r w:rsidRPr="00624D1D">
        <w:rPr>
          <w:i/>
        </w:rPr>
        <w:t xml:space="preserve">the </w:t>
      </w:r>
      <w:r w:rsidR="00BB0296" w:rsidRPr="00624D1D">
        <w:rPr>
          <w:i/>
        </w:rPr>
        <w:t>transverse emittance is too large</w:t>
      </w:r>
      <w:r w:rsidRPr="00624D1D">
        <w:rPr>
          <w:i/>
        </w:rPr>
        <w:t xml:space="preserve"> due to the </w:t>
      </w:r>
      <w:r w:rsidR="00D609C8">
        <w:rPr>
          <w:i/>
        </w:rPr>
        <w:t xml:space="preserve">required </w:t>
      </w:r>
      <w:r w:rsidRPr="00624D1D">
        <w:rPr>
          <w:i/>
        </w:rPr>
        <w:t xml:space="preserve">high intensity. </w:t>
      </w:r>
    </w:p>
    <w:p w14:paraId="55886FE3" w14:textId="6658F62E" w:rsidR="006F5650" w:rsidRPr="00564D4D" w:rsidRDefault="00A63D69" w:rsidP="00564D4D">
      <w:pPr>
        <w:pStyle w:val="ListParagraph"/>
        <w:numPr>
          <w:ilvl w:val="0"/>
          <w:numId w:val="26"/>
        </w:numPr>
        <w:jc w:val="both"/>
        <w:rPr>
          <w:i/>
        </w:rPr>
      </w:pPr>
      <w:r w:rsidRPr="00564D4D">
        <w:rPr>
          <w:i/>
        </w:rPr>
        <w:t>The sensitivity to the incoming longitudinal emittance is not clear, however the final longitudinal emittance scales probably proportional to the injected emittance</w:t>
      </w:r>
      <w:r w:rsidR="00564D4D" w:rsidRPr="00564D4D">
        <w:rPr>
          <w:i/>
        </w:rPr>
        <w:t>.</w:t>
      </w:r>
    </w:p>
    <w:p w14:paraId="6E3948AE" w14:textId="70741D23" w:rsidR="006F5650" w:rsidRPr="00CD75EF" w:rsidRDefault="00CD75EF" w:rsidP="00CD75EF">
      <w:pPr>
        <w:pStyle w:val="ListParagraph"/>
        <w:numPr>
          <w:ilvl w:val="0"/>
          <w:numId w:val="26"/>
        </w:numPr>
        <w:jc w:val="both"/>
        <w:rPr>
          <w:i/>
        </w:rPr>
      </w:pPr>
      <w:r w:rsidRPr="00CD75EF">
        <w:rPr>
          <w:i/>
        </w:rPr>
        <w:t>The SPS transverse damper is being upgraded during LS1 to work during this splitting at injection and with the resulting 5 ns doublet beam.</w:t>
      </w:r>
    </w:p>
    <w:p w14:paraId="135FB3DE" w14:textId="1770C9DA" w:rsidR="00BC251A" w:rsidRDefault="00A12B13" w:rsidP="005A5FD5">
      <w:pPr>
        <w:jc w:val="both"/>
      </w:pPr>
      <w:r>
        <w:t xml:space="preserve">Other possibilities of doublet creation in the SPS by performing </w:t>
      </w:r>
      <w:proofErr w:type="gramStart"/>
      <w:r>
        <w:t>a</w:t>
      </w:r>
      <w:proofErr w:type="gramEnd"/>
      <w:r>
        <w:t xml:space="preserve"> 180˚ jump of the stable phase at either 200 GeV or at flat top have also been investigated</w:t>
      </w:r>
      <w:r w:rsidR="0040336B">
        <w:t xml:space="preserve"> </w:t>
      </w:r>
      <w:r w:rsidR="00854C8D">
        <w:t>for</w:t>
      </w:r>
      <w:r w:rsidR="0040336B">
        <w:t xml:space="preserve"> the Q20 optics</w:t>
      </w:r>
      <w:r>
        <w:t>.</w:t>
      </w:r>
      <w:r w:rsidR="00D91133">
        <w:t xml:space="preserve"> </w:t>
      </w:r>
      <w:r w:rsidR="004B7232">
        <w:t xml:space="preserve">In both cases a voltage step from 1 MV to only 2 MV is considered, as a larger step would result in larger final emittance.  </w:t>
      </w:r>
      <w:r w:rsidR="008A3446">
        <w:t xml:space="preserve">Both schemes are less favorable compared to the splitting at </w:t>
      </w:r>
      <w:r w:rsidR="00907804">
        <w:t xml:space="preserve">SPS </w:t>
      </w:r>
      <w:r w:rsidR="008A3446">
        <w:t xml:space="preserve">injection, due to higher losses (occurring at higher energy!), </w:t>
      </w:r>
      <w:r w:rsidR="00F1376A">
        <w:t>large</w:t>
      </w:r>
      <w:r w:rsidR="002B08EB">
        <w:t>r</w:t>
      </w:r>
      <w:r w:rsidR="00F1376A">
        <w:t xml:space="preserve"> longitudinal emittance </w:t>
      </w:r>
      <w:r w:rsidR="006E296E">
        <w:t xml:space="preserve">and </w:t>
      </w:r>
      <w:r w:rsidR="0039484B">
        <w:t xml:space="preserve">higher </w:t>
      </w:r>
      <w:r w:rsidR="006E296E">
        <w:t xml:space="preserve">bunch length </w:t>
      </w:r>
      <w:r w:rsidR="00F1376A">
        <w:t>at extraction</w:t>
      </w:r>
      <w:r w:rsidR="00144CA0">
        <w:t xml:space="preserve"> resulting in losses and ghost bunch creation at LHC injection</w:t>
      </w:r>
      <w:r w:rsidR="00F1376A">
        <w:t>,</w:t>
      </w:r>
      <w:r w:rsidR="00144CA0">
        <w:t xml:space="preserve"> and the special RF hardware required for the phase jump.</w:t>
      </w:r>
      <w:r w:rsidR="00F1376A">
        <w:t xml:space="preserve"> </w:t>
      </w:r>
      <w:r w:rsidR="008A3446">
        <w:t xml:space="preserve"> </w:t>
      </w:r>
    </w:p>
    <w:p w14:paraId="51B0D2B8" w14:textId="2F3573B9" w:rsidR="00BE23FD" w:rsidRPr="00F00485" w:rsidRDefault="0086502A" w:rsidP="0086502A">
      <w:pPr>
        <w:pStyle w:val="ListParagraph"/>
        <w:numPr>
          <w:ilvl w:val="0"/>
          <w:numId w:val="28"/>
        </w:numPr>
        <w:jc w:val="both"/>
        <w:rPr>
          <w:i/>
        </w:rPr>
      </w:pPr>
      <w:r w:rsidRPr="00F00485">
        <w:rPr>
          <w:i/>
        </w:rPr>
        <w:t xml:space="preserve">It is concluded that the option of splitting at SPS injection is the most favorable and probably also the only realistic option. Further studies of this option </w:t>
      </w:r>
      <w:r w:rsidR="008F2760">
        <w:rPr>
          <w:i/>
        </w:rPr>
        <w:t>for</w:t>
      </w:r>
      <w:r w:rsidRPr="00F00485">
        <w:rPr>
          <w:i/>
        </w:rPr>
        <w:t xml:space="preserve"> the Q20 optics will be performed. </w:t>
      </w:r>
      <w:r w:rsidR="00755E36" w:rsidRPr="00F00485">
        <w:rPr>
          <w:i/>
        </w:rPr>
        <w:t xml:space="preserve"> The choice between Q20 and Q26 will depend on beam stability</w:t>
      </w:r>
      <w:r w:rsidR="00A028FA">
        <w:rPr>
          <w:i/>
        </w:rPr>
        <w:t xml:space="preserve">, </w:t>
      </w:r>
      <w:r w:rsidR="00755E36" w:rsidRPr="00F00485">
        <w:rPr>
          <w:i/>
        </w:rPr>
        <w:t>available RF voltage and RF power considerations.</w:t>
      </w:r>
    </w:p>
    <w:p w14:paraId="1FBC42C4" w14:textId="77777777" w:rsidR="0086502A" w:rsidRDefault="0086502A" w:rsidP="00BE23FD">
      <w:pPr>
        <w:jc w:val="both"/>
      </w:pPr>
    </w:p>
    <w:p w14:paraId="093CE3EF" w14:textId="77777777" w:rsidR="001F4E20" w:rsidRDefault="001F4E20" w:rsidP="00BF788F">
      <w:pPr>
        <w:jc w:val="both"/>
      </w:pPr>
    </w:p>
    <w:p w14:paraId="35DA5CF7" w14:textId="77777777" w:rsidR="00DB7921" w:rsidRDefault="00DB7921" w:rsidP="00BF788F">
      <w:pPr>
        <w:jc w:val="both"/>
      </w:pPr>
    </w:p>
    <w:p w14:paraId="0000FAB4" w14:textId="77777777" w:rsidR="00BF788F" w:rsidRDefault="005B7B92" w:rsidP="00BF788F">
      <w:pPr>
        <w:jc w:val="both"/>
      </w:pPr>
      <w:r>
        <w:t>Minutes written by Hannes Bartosik</w:t>
      </w:r>
    </w:p>
    <w:sectPr w:rsidR="00BF788F" w:rsidSect="00BF788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3F988" w14:textId="77777777" w:rsidR="00707A4E" w:rsidRDefault="00707A4E" w:rsidP="00345345">
      <w:pPr>
        <w:spacing w:after="0" w:line="240" w:lineRule="auto"/>
      </w:pPr>
      <w:r>
        <w:separator/>
      </w:r>
    </w:p>
  </w:endnote>
  <w:endnote w:type="continuationSeparator" w:id="0">
    <w:p w14:paraId="75E32377" w14:textId="77777777" w:rsidR="00707A4E" w:rsidRDefault="00707A4E" w:rsidP="00345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99AB8" w14:textId="77777777" w:rsidR="00707A4E" w:rsidRDefault="00707A4E" w:rsidP="00345345">
      <w:pPr>
        <w:spacing w:after="0" w:line="240" w:lineRule="auto"/>
      </w:pPr>
      <w:r>
        <w:separator/>
      </w:r>
    </w:p>
  </w:footnote>
  <w:footnote w:type="continuationSeparator" w:id="0">
    <w:p w14:paraId="5A1EBDA0" w14:textId="77777777" w:rsidR="00707A4E" w:rsidRDefault="00707A4E" w:rsidP="0034534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436"/>
    <w:multiLevelType w:val="hybridMultilevel"/>
    <w:tmpl w:val="1B3C38A8"/>
    <w:lvl w:ilvl="0" w:tplc="4190806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23508"/>
    <w:multiLevelType w:val="hybridMultilevel"/>
    <w:tmpl w:val="737863D6"/>
    <w:lvl w:ilvl="0" w:tplc="7D2C8078">
      <w:start w:val="1"/>
      <w:numFmt w:val="bullet"/>
      <w:lvlText w:val=""/>
      <w:lvlJc w:val="left"/>
      <w:pPr>
        <w:ind w:left="567" w:hanging="39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40E39"/>
    <w:multiLevelType w:val="hybridMultilevel"/>
    <w:tmpl w:val="8A98830A"/>
    <w:lvl w:ilvl="0" w:tplc="2BC470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229A4"/>
    <w:multiLevelType w:val="hybridMultilevel"/>
    <w:tmpl w:val="89621664"/>
    <w:lvl w:ilvl="0" w:tplc="7D2C8078">
      <w:start w:val="1"/>
      <w:numFmt w:val="bullet"/>
      <w:lvlText w:val=""/>
      <w:lvlJc w:val="left"/>
      <w:pPr>
        <w:ind w:left="56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34562"/>
    <w:multiLevelType w:val="hybridMultilevel"/>
    <w:tmpl w:val="E66EC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E105E2"/>
    <w:multiLevelType w:val="hybridMultilevel"/>
    <w:tmpl w:val="30E8A81E"/>
    <w:lvl w:ilvl="0" w:tplc="153CF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595FDD"/>
    <w:multiLevelType w:val="hybridMultilevel"/>
    <w:tmpl w:val="E456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B10D31"/>
    <w:multiLevelType w:val="hybridMultilevel"/>
    <w:tmpl w:val="8A5E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8C4681"/>
    <w:multiLevelType w:val="hybridMultilevel"/>
    <w:tmpl w:val="56EC07B8"/>
    <w:lvl w:ilvl="0" w:tplc="7D2C8078">
      <w:start w:val="1"/>
      <w:numFmt w:val="bullet"/>
      <w:lvlText w:val=""/>
      <w:lvlJc w:val="left"/>
      <w:pPr>
        <w:ind w:left="567" w:hanging="39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8975E8"/>
    <w:multiLevelType w:val="hybridMultilevel"/>
    <w:tmpl w:val="21400772"/>
    <w:lvl w:ilvl="0" w:tplc="1E2C0920">
      <w:start w:val="1"/>
      <w:numFmt w:val="bullet"/>
      <w:lvlText w:val=""/>
      <w:lvlJc w:val="left"/>
      <w:pPr>
        <w:tabs>
          <w:tab w:val="num" w:pos="2148"/>
        </w:tabs>
        <w:ind w:left="214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8A67B0"/>
    <w:multiLevelType w:val="hybridMultilevel"/>
    <w:tmpl w:val="135057D8"/>
    <w:lvl w:ilvl="0" w:tplc="7D2C8078">
      <w:start w:val="1"/>
      <w:numFmt w:val="bullet"/>
      <w:lvlText w:val=""/>
      <w:lvlJc w:val="left"/>
      <w:pPr>
        <w:ind w:left="56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82745C"/>
    <w:multiLevelType w:val="hybridMultilevel"/>
    <w:tmpl w:val="DE7AAF24"/>
    <w:lvl w:ilvl="0" w:tplc="7D2C8078">
      <w:start w:val="1"/>
      <w:numFmt w:val="bullet"/>
      <w:lvlText w:val=""/>
      <w:lvlJc w:val="left"/>
      <w:pPr>
        <w:ind w:left="567" w:hanging="39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073F6C"/>
    <w:multiLevelType w:val="hybridMultilevel"/>
    <w:tmpl w:val="331AD4D6"/>
    <w:lvl w:ilvl="0" w:tplc="7D2C8078">
      <w:start w:val="1"/>
      <w:numFmt w:val="bullet"/>
      <w:lvlText w:val=""/>
      <w:lvlJc w:val="left"/>
      <w:pPr>
        <w:ind w:left="567" w:hanging="39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696368"/>
    <w:multiLevelType w:val="hybridMultilevel"/>
    <w:tmpl w:val="B824D368"/>
    <w:lvl w:ilvl="0" w:tplc="7D2C8078">
      <w:start w:val="1"/>
      <w:numFmt w:val="bullet"/>
      <w:lvlText w:val=""/>
      <w:lvlJc w:val="left"/>
      <w:pPr>
        <w:ind w:left="567" w:hanging="39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7B2F9B"/>
    <w:multiLevelType w:val="hybridMultilevel"/>
    <w:tmpl w:val="1108A99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4A4B6921"/>
    <w:multiLevelType w:val="hybridMultilevel"/>
    <w:tmpl w:val="DDE6632C"/>
    <w:lvl w:ilvl="0" w:tplc="7D2C8078">
      <w:start w:val="1"/>
      <w:numFmt w:val="bullet"/>
      <w:lvlText w:val=""/>
      <w:lvlJc w:val="left"/>
      <w:pPr>
        <w:ind w:left="567" w:hanging="39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477668"/>
    <w:multiLevelType w:val="hybridMultilevel"/>
    <w:tmpl w:val="6B32B94C"/>
    <w:lvl w:ilvl="0" w:tplc="7D2C8078">
      <w:start w:val="1"/>
      <w:numFmt w:val="bullet"/>
      <w:lvlText w:val=""/>
      <w:lvlJc w:val="left"/>
      <w:pPr>
        <w:ind w:left="567" w:hanging="39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404108"/>
    <w:multiLevelType w:val="hybridMultilevel"/>
    <w:tmpl w:val="BA142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F292C8D"/>
    <w:multiLevelType w:val="hybridMultilevel"/>
    <w:tmpl w:val="3D8801A2"/>
    <w:lvl w:ilvl="0" w:tplc="BE2E9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0C5DA0"/>
    <w:multiLevelType w:val="hybridMultilevel"/>
    <w:tmpl w:val="30B4D588"/>
    <w:lvl w:ilvl="0" w:tplc="7D2C8078">
      <w:start w:val="1"/>
      <w:numFmt w:val="bullet"/>
      <w:lvlText w:val=""/>
      <w:lvlJc w:val="left"/>
      <w:pPr>
        <w:ind w:left="56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02362B"/>
    <w:multiLevelType w:val="hybridMultilevel"/>
    <w:tmpl w:val="9D2C153E"/>
    <w:lvl w:ilvl="0" w:tplc="7D2C8078">
      <w:start w:val="1"/>
      <w:numFmt w:val="bullet"/>
      <w:lvlText w:val=""/>
      <w:lvlJc w:val="left"/>
      <w:pPr>
        <w:ind w:left="567" w:hanging="39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B21569"/>
    <w:multiLevelType w:val="hybridMultilevel"/>
    <w:tmpl w:val="2ED4018E"/>
    <w:lvl w:ilvl="0" w:tplc="4190806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2616F0"/>
    <w:multiLevelType w:val="hybridMultilevel"/>
    <w:tmpl w:val="3750810A"/>
    <w:lvl w:ilvl="0" w:tplc="7D2C8078">
      <w:start w:val="1"/>
      <w:numFmt w:val="bullet"/>
      <w:lvlText w:val=""/>
      <w:lvlJc w:val="left"/>
      <w:pPr>
        <w:ind w:left="56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C17EC4"/>
    <w:multiLevelType w:val="hybridMultilevel"/>
    <w:tmpl w:val="631C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8D3401"/>
    <w:multiLevelType w:val="hybridMultilevel"/>
    <w:tmpl w:val="1A0EE6DA"/>
    <w:lvl w:ilvl="0" w:tplc="7D2C8078">
      <w:start w:val="1"/>
      <w:numFmt w:val="bullet"/>
      <w:lvlText w:val=""/>
      <w:lvlJc w:val="left"/>
      <w:pPr>
        <w:ind w:left="56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416F68"/>
    <w:multiLevelType w:val="hybridMultilevel"/>
    <w:tmpl w:val="96EA2252"/>
    <w:lvl w:ilvl="0" w:tplc="7D2C8078">
      <w:start w:val="1"/>
      <w:numFmt w:val="bullet"/>
      <w:lvlText w:val=""/>
      <w:lvlJc w:val="left"/>
      <w:pPr>
        <w:ind w:left="567" w:hanging="39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FB53B9"/>
    <w:multiLevelType w:val="hybridMultilevel"/>
    <w:tmpl w:val="7318F9A4"/>
    <w:lvl w:ilvl="0" w:tplc="7D2C8078">
      <w:start w:val="1"/>
      <w:numFmt w:val="bullet"/>
      <w:lvlText w:val=""/>
      <w:lvlJc w:val="left"/>
      <w:pPr>
        <w:ind w:left="56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4D4A29"/>
    <w:multiLevelType w:val="hybridMultilevel"/>
    <w:tmpl w:val="8D78CC86"/>
    <w:lvl w:ilvl="0" w:tplc="7D2C8078">
      <w:start w:val="1"/>
      <w:numFmt w:val="bullet"/>
      <w:lvlText w:val=""/>
      <w:lvlJc w:val="left"/>
      <w:pPr>
        <w:ind w:left="56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BB4FF2"/>
    <w:multiLevelType w:val="hybridMultilevel"/>
    <w:tmpl w:val="0128B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1"/>
  </w:num>
  <w:num w:numId="4">
    <w:abstractNumId w:val="16"/>
  </w:num>
  <w:num w:numId="5">
    <w:abstractNumId w:val="1"/>
  </w:num>
  <w:num w:numId="6">
    <w:abstractNumId w:val="25"/>
  </w:num>
  <w:num w:numId="7">
    <w:abstractNumId w:val="13"/>
  </w:num>
  <w:num w:numId="8">
    <w:abstractNumId w:val="26"/>
  </w:num>
  <w:num w:numId="9">
    <w:abstractNumId w:val="15"/>
  </w:num>
  <w:num w:numId="10">
    <w:abstractNumId w:val="20"/>
  </w:num>
  <w:num w:numId="11">
    <w:abstractNumId w:val="27"/>
  </w:num>
  <w:num w:numId="12">
    <w:abstractNumId w:val="9"/>
  </w:num>
  <w:num w:numId="13">
    <w:abstractNumId w:val="2"/>
  </w:num>
  <w:num w:numId="14">
    <w:abstractNumId w:val="21"/>
  </w:num>
  <w:num w:numId="15">
    <w:abstractNumId w:val="0"/>
  </w:num>
  <w:num w:numId="16">
    <w:abstractNumId w:val="18"/>
  </w:num>
  <w:num w:numId="17">
    <w:abstractNumId w:val="5"/>
  </w:num>
  <w:num w:numId="18">
    <w:abstractNumId w:val="12"/>
  </w:num>
  <w:num w:numId="19">
    <w:abstractNumId w:val="19"/>
  </w:num>
  <w:num w:numId="20">
    <w:abstractNumId w:val="3"/>
  </w:num>
  <w:num w:numId="21">
    <w:abstractNumId w:val="10"/>
  </w:num>
  <w:num w:numId="22">
    <w:abstractNumId w:val="24"/>
  </w:num>
  <w:num w:numId="23">
    <w:abstractNumId w:val="22"/>
  </w:num>
  <w:num w:numId="24">
    <w:abstractNumId w:val="17"/>
  </w:num>
  <w:num w:numId="25">
    <w:abstractNumId w:val="28"/>
  </w:num>
  <w:num w:numId="26">
    <w:abstractNumId w:val="23"/>
  </w:num>
  <w:num w:numId="27">
    <w:abstractNumId w:val="6"/>
  </w:num>
  <w:num w:numId="28">
    <w:abstractNumId w:val="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EDA"/>
    <w:rsid w:val="000000AB"/>
    <w:rsid w:val="000014D5"/>
    <w:rsid w:val="000016FD"/>
    <w:rsid w:val="00002B78"/>
    <w:rsid w:val="000047C0"/>
    <w:rsid w:val="00005E9E"/>
    <w:rsid w:val="00007397"/>
    <w:rsid w:val="000074DF"/>
    <w:rsid w:val="00011B30"/>
    <w:rsid w:val="00012F61"/>
    <w:rsid w:val="000131B1"/>
    <w:rsid w:val="0001399F"/>
    <w:rsid w:val="00015979"/>
    <w:rsid w:val="0001665D"/>
    <w:rsid w:val="00017288"/>
    <w:rsid w:val="000177E8"/>
    <w:rsid w:val="00017B67"/>
    <w:rsid w:val="0002093F"/>
    <w:rsid w:val="00020A1F"/>
    <w:rsid w:val="00020AB3"/>
    <w:rsid w:val="00021C0D"/>
    <w:rsid w:val="00024BB9"/>
    <w:rsid w:val="0002504A"/>
    <w:rsid w:val="00025A26"/>
    <w:rsid w:val="00025C52"/>
    <w:rsid w:val="0002709F"/>
    <w:rsid w:val="00030621"/>
    <w:rsid w:val="00031B88"/>
    <w:rsid w:val="00031F27"/>
    <w:rsid w:val="000347F4"/>
    <w:rsid w:val="00034D8E"/>
    <w:rsid w:val="00034DA7"/>
    <w:rsid w:val="000353DD"/>
    <w:rsid w:val="00036691"/>
    <w:rsid w:val="00037C19"/>
    <w:rsid w:val="00040BA8"/>
    <w:rsid w:val="00040E2B"/>
    <w:rsid w:val="00041227"/>
    <w:rsid w:val="0004165C"/>
    <w:rsid w:val="00044064"/>
    <w:rsid w:val="00044936"/>
    <w:rsid w:val="00045248"/>
    <w:rsid w:val="0004604D"/>
    <w:rsid w:val="00046284"/>
    <w:rsid w:val="0004709E"/>
    <w:rsid w:val="0005069B"/>
    <w:rsid w:val="000517A7"/>
    <w:rsid w:val="000518AB"/>
    <w:rsid w:val="000520DC"/>
    <w:rsid w:val="00054006"/>
    <w:rsid w:val="000547C6"/>
    <w:rsid w:val="00054C88"/>
    <w:rsid w:val="000555D8"/>
    <w:rsid w:val="00056627"/>
    <w:rsid w:val="00056A41"/>
    <w:rsid w:val="00057521"/>
    <w:rsid w:val="00057AB8"/>
    <w:rsid w:val="00057AFC"/>
    <w:rsid w:val="000606E4"/>
    <w:rsid w:val="00062769"/>
    <w:rsid w:val="0006506D"/>
    <w:rsid w:val="0006635B"/>
    <w:rsid w:val="000666A6"/>
    <w:rsid w:val="000668C9"/>
    <w:rsid w:val="00066BE5"/>
    <w:rsid w:val="00066ED5"/>
    <w:rsid w:val="00067564"/>
    <w:rsid w:val="00067DAB"/>
    <w:rsid w:val="0007031F"/>
    <w:rsid w:val="00073C6B"/>
    <w:rsid w:val="00076366"/>
    <w:rsid w:val="000777E0"/>
    <w:rsid w:val="0008109D"/>
    <w:rsid w:val="00083216"/>
    <w:rsid w:val="000872CE"/>
    <w:rsid w:val="00090D9A"/>
    <w:rsid w:val="0009275E"/>
    <w:rsid w:val="00093750"/>
    <w:rsid w:val="00094192"/>
    <w:rsid w:val="000947B8"/>
    <w:rsid w:val="000948C7"/>
    <w:rsid w:val="00094D70"/>
    <w:rsid w:val="00095971"/>
    <w:rsid w:val="00096983"/>
    <w:rsid w:val="00096AA2"/>
    <w:rsid w:val="000A0E21"/>
    <w:rsid w:val="000A0FC6"/>
    <w:rsid w:val="000A2B18"/>
    <w:rsid w:val="000A3FE8"/>
    <w:rsid w:val="000A4650"/>
    <w:rsid w:val="000A4F44"/>
    <w:rsid w:val="000A5437"/>
    <w:rsid w:val="000A56CD"/>
    <w:rsid w:val="000A5B64"/>
    <w:rsid w:val="000A6BD6"/>
    <w:rsid w:val="000B03A7"/>
    <w:rsid w:val="000B1C5F"/>
    <w:rsid w:val="000B2D04"/>
    <w:rsid w:val="000B43E1"/>
    <w:rsid w:val="000B4889"/>
    <w:rsid w:val="000B59D9"/>
    <w:rsid w:val="000C0AA5"/>
    <w:rsid w:val="000C19BA"/>
    <w:rsid w:val="000C348C"/>
    <w:rsid w:val="000C37C9"/>
    <w:rsid w:val="000C43C4"/>
    <w:rsid w:val="000C5F96"/>
    <w:rsid w:val="000C72C5"/>
    <w:rsid w:val="000C73E0"/>
    <w:rsid w:val="000D02FD"/>
    <w:rsid w:val="000D063E"/>
    <w:rsid w:val="000D35A3"/>
    <w:rsid w:val="000D409B"/>
    <w:rsid w:val="000D4A15"/>
    <w:rsid w:val="000D4C7B"/>
    <w:rsid w:val="000D680B"/>
    <w:rsid w:val="000D7033"/>
    <w:rsid w:val="000D7678"/>
    <w:rsid w:val="000D7783"/>
    <w:rsid w:val="000D78DF"/>
    <w:rsid w:val="000E04F2"/>
    <w:rsid w:val="000E0632"/>
    <w:rsid w:val="000E2103"/>
    <w:rsid w:val="000E217A"/>
    <w:rsid w:val="000E512F"/>
    <w:rsid w:val="000E5B86"/>
    <w:rsid w:val="000F120B"/>
    <w:rsid w:val="000F1375"/>
    <w:rsid w:val="000F33C9"/>
    <w:rsid w:val="000F37AA"/>
    <w:rsid w:val="000F3DD1"/>
    <w:rsid w:val="000F403A"/>
    <w:rsid w:val="000F5BD4"/>
    <w:rsid w:val="001004B6"/>
    <w:rsid w:val="00101268"/>
    <w:rsid w:val="00101B7C"/>
    <w:rsid w:val="001020E8"/>
    <w:rsid w:val="0010328A"/>
    <w:rsid w:val="001038F2"/>
    <w:rsid w:val="001046A8"/>
    <w:rsid w:val="001046EA"/>
    <w:rsid w:val="0010523F"/>
    <w:rsid w:val="0010527D"/>
    <w:rsid w:val="00107466"/>
    <w:rsid w:val="0011079D"/>
    <w:rsid w:val="001114E5"/>
    <w:rsid w:val="001126A5"/>
    <w:rsid w:val="001132F4"/>
    <w:rsid w:val="001134D5"/>
    <w:rsid w:val="00113958"/>
    <w:rsid w:val="00113DE5"/>
    <w:rsid w:val="00114159"/>
    <w:rsid w:val="001151DD"/>
    <w:rsid w:val="00115A7C"/>
    <w:rsid w:val="00115A9D"/>
    <w:rsid w:val="00116793"/>
    <w:rsid w:val="001178B5"/>
    <w:rsid w:val="00117F70"/>
    <w:rsid w:val="0012099C"/>
    <w:rsid w:val="00120BB8"/>
    <w:rsid w:val="00120D36"/>
    <w:rsid w:val="00121DB4"/>
    <w:rsid w:val="00124204"/>
    <w:rsid w:val="001243C1"/>
    <w:rsid w:val="0012497F"/>
    <w:rsid w:val="00125E36"/>
    <w:rsid w:val="00125FA1"/>
    <w:rsid w:val="00126BA1"/>
    <w:rsid w:val="00130305"/>
    <w:rsid w:val="00130C4E"/>
    <w:rsid w:val="00130EA3"/>
    <w:rsid w:val="00134A38"/>
    <w:rsid w:val="00134D6C"/>
    <w:rsid w:val="00136624"/>
    <w:rsid w:val="0013708F"/>
    <w:rsid w:val="0013795E"/>
    <w:rsid w:val="00140112"/>
    <w:rsid w:val="00141216"/>
    <w:rsid w:val="0014226F"/>
    <w:rsid w:val="00142DA5"/>
    <w:rsid w:val="00143719"/>
    <w:rsid w:val="00144067"/>
    <w:rsid w:val="001444D3"/>
    <w:rsid w:val="00144AD7"/>
    <w:rsid w:val="00144AE5"/>
    <w:rsid w:val="00144CA0"/>
    <w:rsid w:val="00145222"/>
    <w:rsid w:val="00145D35"/>
    <w:rsid w:val="0014693C"/>
    <w:rsid w:val="00153748"/>
    <w:rsid w:val="00154F9C"/>
    <w:rsid w:val="00155127"/>
    <w:rsid w:val="001552A6"/>
    <w:rsid w:val="00155748"/>
    <w:rsid w:val="0015601E"/>
    <w:rsid w:val="00156224"/>
    <w:rsid w:val="001570AA"/>
    <w:rsid w:val="001573B2"/>
    <w:rsid w:val="00157F43"/>
    <w:rsid w:val="001606EF"/>
    <w:rsid w:val="00160D7E"/>
    <w:rsid w:val="001613E0"/>
    <w:rsid w:val="00161588"/>
    <w:rsid w:val="001626E0"/>
    <w:rsid w:val="001633BB"/>
    <w:rsid w:val="00164C26"/>
    <w:rsid w:val="00165045"/>
    <w:rsid w:val="00165A94"/>
    <w:rsid w:val="00165DC6"/>
    <w:rsid w:val="00171823"/>
    <w:rsid w:val="00172EB0"/>
    <w:rsid w:val="00173D96"/>
    <w:rsid w:val="00175FE7"/>
    <w:rsid w:val="00176357"/>
    <w:rsid w:val="00176C31"/>
    <w:rsid w:val="001773B8"/>
    <w:rsid w:val="00180E0F"/>
    <w:rsid w:val="001825EA"/>
    <w:rsid w:val="001829F3"/>
    <w:rsid w:val="00182F04"/>
    <w:rsid w:val="00184898"/>
    <w:rsid w:val="00184A99"/>
    <w:rsid w:val="001850EC"/>
    <w:rsid w:val="0018686B"/>
    <w:rsid w:val="00186F45"/>
    <w:rsid w:val="00187B95"/>
    <w:rsid w:val="00187BAD"/>
    <w:rsid w:val="00187BFD"/>
    <w:rsid w:val="00190208"/>
    <w:rsid w:val="00191412"/>
    <w:rsid w:val="00191856"/>
    <w:rsid w:val="00192850"/>
    <w:rsid w:val="0019308E"/>
    <w:rsid w:val="001937FC"/>
    <w:rsid w:val="001939FB"/>
    <w:rsid w:val="00193C03"/>
    <w:rsid w:val="001945DC"/>
    <w:rsid w:val="001953A4"/>
    <w:rsid w:val="0019676A"/>
    <w:rsid w:val="00197530"/>
    <w:rsid w:val="00197DEB"/>
    <w:rsid w:val="001A0BC8"/>
    <w:rsid w:val="001A1068"/>
    <w:rsid w:val="001A11EB"/>
    <w:rsid w:val="001A1306"/>
    <w:rsid w:val="001A1A4A"/>
    <w:rsid w:val="001A1A7E"/>
    <w:rsid w:val="001A2559"/>
    <w:rsid w:val="001A2F85"/>
    <w:rsid w:val="001A35F3"/>
    <w:rsid w:val="001A4643"/>
    <w:rsid w:val="001A4BDF"/>
    <w:rsid w:val="001A5EB1"/>
    <w:rsid w:val="001A66F8"/>
    <w:rsid w:val="001A705C"/>
    <w:rsid w:val="001A7738"/>
    <w:rsid w:val="001A7F90"/>
    <w:rsid w:val="001B048F"/>
    <w:rsid w:val="001B1B1F"/>
    <w:rsid w:val="001B1FFF"/>
    <w:rsid w:val="001B2B6C"/>
    <w:rsid w:val="001B34A1"/>
    <w:rsid w:val="001B3B32"/>
    <w:rsid w:val="001B3F25"/>
    <w:rsid w:val="001B4FB4"/>
    <w:rsid w:val="001B51FD"/>
    <w:rsid w:val="001B626D"/>
    <w:rsid w:val="001B6610"/>
    <w:rsid w:val="001B7887"/>
    <w:rsid w:val="001C02BF"/>
    <w:rsid w:val="001C0BC7"/>
    <w:rsid w:val="001C0CB9"/>
    <w:rsid w:val="001C1164"/>
    <w:rsid w:val="001C20C8"/>
    <w:rsid w:val="001C264F"/>
    <w:rsid w:val="001C2CAD"/>
    <w:rsid w:val="001C39F1"/>
    <w:rsid w:val="001C47E1"/>
    <w:rsid w:val="001C5DC0"/>
    <w:rsid w:val="001C6FDF"/>
    <w:rsid w:val="001C7AD5"/>
    <w:rsid w:val="001D08AB"/>
    <w:rsid w:val="001D1C78"/>
    <w:rsid w:val="001D2D5B"/>
    <w:rsid w:val="001D4365"/>
    <w:rsid w:val="001D4676"/>
    <w:rsid w:val="001D4B6B"/>
    <w:rsid w:val="001D4E56"/>
    <w:rsid w:val="001D539B"/>
    <w:rsid w:val="001D5938"/>
    <w:rsid w:val="001D6791"/>
    <w:rsid w:val="001D6BBD"/>
    <w:rsid w:val="001D74C6"/>
    <w:rsid w:val="001D79CD"/>
    <w:rsid w:val="001D7D75"/>
    <w:rsid w:val="001E0253"/>
    <w:rsid w:val="001E0865"/>
    <w:rsid w:val="001E0B0B"/>
    <w:rsid w:val="001E0D36"/>
    <w:rsid w:val="001E2EE7"/>
    <w:rsid w:val="001E3D57"/>
    <w:rsid w:val="001E4CE5"/>
    <w:rsid w:val="001E586D"/>
    <w:rsid w:val="001E668C"/>
    <w:rsid w:val="001E6BA5"/>
    <w:rsid w:val="001F0C2F"/>
    <w:rsid w:val="001F1E81"/>
    <w:rsid w:val="001F2473"/>
    <w:rsid w:val="001F24BC"/>
    <w:rsid w:val="001F2A02"/>
    <w:rsid w:val="001F2A73"/>
    <w:rsid w:val="001F4E20"/>
    <w:rsid w:val="0020092F"/>
    <w:rsid w:val="00200BFF"/>
    <w:rsid w:val="00201812"/>
    <w:rsid w:val="0020241A"/>
    <w:rsid w:val="00202715"/>
    <w:rsid w:val="0020395E"/>
    <w:rsid w:val="00204DB9"/>
    <w:rsid w:val="00210CC5"/>
    <w:rsid w:val="0021127C"/>
    <w:rsid w:val="0021283F"/>
    <w:rsid w:val="00216B82"/>
    <w:rsid w:val="00217CEB"/>
    <w:rsid w:val="00220A75"/>
    <w:rsid w:val="00222A67"/>
    <w:rsid w:val="00223718"/>
    <w:rsid w:val="002243A3"/>
    <w:rsid w:val="00225656"/>
    <w:rsid w:val="002269EC"/>
    <w:rsid w:val="00227AF0"/>
    <w:rsid w:val="002300B2"/>
    <w:rsid w:val="002306A1"/>
    <w:rsid w:val="00230F76"/>
    <w:rsid w:val="0023222F"/>
    <w:rsid w:val="00232610"/>
    <w:rsid w:val="00233C93"/>
    <w:rsid w:val="002343C8"/>
    <w:rsid w:val="0023531E"/>
    <w:rsid w:val="0023638A"/>
    <w:rsid w:val="00236566"/>
    <w:rsid w:val="00237216"/>
    <w:rsid w:val="0023760E"/>
    <w:rsid w:val="00240448"/>
    <w:rsid w:val="00240E09"/>
    <w:rsid w:val="002418B0"/>
    <w:rsid w:val="00243530"/>
    <w:rsid w:val="00243C51"/>
    <w:rsid w:val="0024576D"/>
    <w:rsid w:val="00245EE7"/>
    <w:rsid w:val="002479E5"/>
    <w:rsid w:val="00247CA3"/>
    <w:rsid w:val="002502A9"/>
    <w:rsid w:val="0025030E"/>
    <w:rsid w:val="0025123B"/>
    <w:rsid w:val="00253CE9"/>
    <w:rsid w:val="00254D9F"/>
    <w:rsid w:val="00255B9B"/>
    <w:rsid w:val="0025676E"/>
    <w:rsid w:val="00257EDA"/>
    <w:rsid w:val="002600B4"/>
    <w:rsid w:val="00260F0E"/>
    <w:rsid w:val="002611C0"/>
    <w:rsid w:val="002628F8"/>
    <w:rsid w:val="0026480B"/>
    <w:rsid w:val="0026496B"/>
    <w:rsid w:val="00265514"/>
    <w:rsid w:val="00265CB7"/>
    <w:rsid w:val="00266558"/>
    <w:rsid w:val="00267EF8"/>
    <w:rsid w:val="0027025A"/>
    <w:rsid w:val="00271A00"/>
    <w:rsid w:val="00271A34"/>
    <w:rsid w:val="00272211"/>
    <w:rsid w:val="002729AF"/>
    <w:rsid w:val="00272C4C"/>
    <w:rsid w:val="00273487"/>
    <w:rsid w:val="0027383D"/>
    <w:rsid w:val="002739BF"/>
    <w:rsid w:val="002741F2"/>
    <w:rsid w:val="00274712"/>
    <w:rsid w:val="00275B6C"/>
    <w:rsid w:val="00275EF9"/>
    <w:rsid w:val="00276298"/>
    <w:rsid w:val="00277C12"/>
    <w:rsid w:val="00277D3C"/>
    <w:rsid w:val="002832BA"/>
    <w:rsid w:val="002837B0"/>
    <w:rsid w:val="0028458A"/>
    <w:rsid w:val="002846DA"/>
    <w:rsid w:val="00285375"/>
    <w:rsid w:val="002858D0"/>
    <w:rsid w:val="00287057"/>
    <w:rsid w:val="00287179"/>
    <w:rsid w:val="00290D10"/>
    <w:rsid w:val="0029261D"/>
    <w:rsid w:val="00292656"/>
    <w:rsid w:val="00292C38"/>
    <w:rsid w:val="00293C8B"/>
    <w:rsid w:val="00293E75"/>
    <w:rsid w:val="00293FFC"/>
    <w:rsid w:val="0029473D"/>
    <w:rsid w:val="00295ADF"/>
    <w:rsid w:val="00296FBB"/>
    <w:rsid w:val="002A010C"/>
    <w:rsid w:val="002A0B4B"/>
    <w:rsid w:val="002A0BCC"/>
    <w:rsid w:val="002A4ABB"/>
    <w:rsid w:val="002A5CD8"/>
    <w:rsid w:val="002A727B"/>
    <w:rsid w:val="002B0303"/>
    <w:rsid w:val="002B0662"/>
    <w:rsid w:val="002B08EB"/>
    <w:rsid w:val="002B22BE"/>
    <w:rsid w:val="002B2769"/>
    <w:rsid w:val="002B38DD"/>
    <w:rsid w:val="002B5EE0"/>
    <w:rsid w:val="002B6CDC"/>
    <w:rsid w:val="002B6F33"/>
    <w:rsid w:val="002C09FD"/>
    <w:rsid w:val="002C0B33"/>
    <w:rsid w:val="002C0CAC"/>
    <w:rsid w:val="002C0FF4"/>
    <w:rsid w:val="002C16BD"/>
    <w:rsid w:val="002C17DE"/>
    <w:rsid w:val="002C25C7"/>
    <w:rsid w:val="002C3009"/>
    <w:rsid w:val="002C526E"/>
    <w:rsid w:val="002C6C92"/>
    <w:rsid w:val="002D0EDA"/>
    <w:rsid w:val="002D2768"/>
    <w:rsid w:val="002D2BD6"/>
    <w:rsid w:val="002D3380"/>
    <w:rsid w:val="002D3479"/>
    <w:rsid w:val="002D3944"/>
    <w:rsid w:val="002D4756"/>
    <w:rsid w:val="002D47CB"/>
    <w:rsid w:val="002D5528"/>
    <w:rsid w:val="002D6A9E"/>
    <w:rsid w:val="002E0FDC"/>
    <w:rsid w:val="002E139D"/>
    <w:rsid w:val="002E1978"/>
    <w:rsid w:val="002E2C3D"/>
    <w:rsid w:val="002E4764"/>
    <w:rsid w:val="002E4D7D"/>
    <w:rsid w:val="002E5816"/>
    <w:rsid w:val="002F06E5"/>
    <w:rsid w:val="002F093D"/>
    <w:rsid w:val="002F0DAA"/>
    <w:rsid w:val="002F29A3"/>
    <w:rsid w:val="002F2F76"/>
    <w:rsid w:val="002F311D"/>
    <w:rsid w:val="002F39DE"/>
    <w:rsid w:val="002F4267"/>
    <w:rsid w:val="002F55F7"/>
    <w:rsid w:val="002F5620"/>
    <w:rsid w:val="00301D27"/>
    <w:rsid w:val="0030215C"/>
    <w:rsid w:val="00305836"/>
    <w:rsid w:val="0030594E"/>
    <w:rsid w:val="003062FD"/>
    <w:rsid w:val="00306852"/>
    <w:rsid w:val="00307AD8"/>
    <w:rsid w:val="00310484"/>
    <w:rsid w:val="00311C01"/>
    <w:rsid w:val="00311DD7"/>
    <w:rsid w:val="00311F4F"/>
    <w:rsid w:val="0031279B"/>
    <w:rsid w:val="00314808"/>
    <w:rsid w:val="00314A12"/>
    <w:rsid w:val="0031757B"/>
    <w:rsid w:val="003178BF"/>
    <w:rsid w:val="003205D7"/>
    <w:rsid w:val="00320657"/>
    <w:rsid w:val="003206A2"/>
    <w:rsid w:val="00322577"/>
    <w:rsid w:val="00322760"/>
    <w:rsid w:val="003230F9"/>
    <w:rsid w:val="003232A1"/>
    <w:rsid w:val="00323B41"/>
    <w:rsid w:val="00324929"/>
    <w:rsid w:val="00325F6A"/>
    <w:rsid w:val="00327042"/>
    <w:rsid w:val="00327CED"/>
    <w:rsid w:val="003317BA"/>
    <w:rsid w:val="0033280C"/>
    <w:rsid w:val="003347C2"/>
    <w:rsid w:val="003358F8"/>
    <w:rsid w:val="0033697A"/>
    <w:rsid w:val="00337264"/>
    <w:rsid w:val="0034053B"/>
    <w:rsid w:val="00341108"/>
    <w:rsid w:val="003433FD"/>
    <w:rsid w:val="00344EFC"/>
    <w:rsid w:val="00345345"/>
    <w:rsid w:val="00346557"/>
    <w:rsid w:val="00346C2B"/>
    <w:rsid w:val="00346EB2"/>
    <w:rsid w:val="00346FC6"/>
    <w:rsid w:val="00347011"/>
    <w:rsid w:val="00347355"/>
    <w:rsid w:val="003476F2"/>
    <w:rsid w:val="00350848"/>
    <w:rsid w:val="003520CA"/>
    <w:rsid w:val="0035272D"/>
    <w:rsid w:val="00352EFA"/>
    <w:rsid w:val="003538BB"/>
    <w:rsid w:val="00354B0A"/>
    <w:rsid w:val="00355EE1"/>
    <w:rsid w:val="00355EF0"/>
    <w:rsid w:val="00356085"/>
    <w:rsid w:val="00361749"/>
    <w:rsid w:val="00362948"/>
    <w:rsid w:val="00362DE4"/>
    <w:rsid w:val="00363B51"/>
    <w:rsid w:val="00365058"/>
    <w:rsid w:val="00365FA7"/>
    <w:rsid w:val="00366258"/>
    <w:rsid w:val="0036666A"/>
    <w:rsid w:val="00366DC1"/>
    <w:rsid w:val="00366DDB"/>
    <w:rsid w:val="003748AC"/>
    <w:rsid w:val="003757E6"/>
    <w:rsid w:val="003767B4"/>
    <w:rsid w:val="003819EB"/>
    <w:rsid w:val="00381BE3"/>
    <w:rsid w:val="00381F62"/>
    <w:rsid w:val="00381F6E"/>
    <w:rsid w:val="00382E9B"/>
    <w:rsid w:val="00383749"/>
    <w:rsid w:val="00383B6B"/>
    <w:rsid w:val="00383B9C"/>
    <w:rsid w:val="003845C4"/>
    <w:rsid w:val="00384B23"/>
    <w:rsid w:val="00386E2A"/>
    <w:rsid w:val="00386F84"/>
    <w:rsid w:val="003876CF"/>
    <w:rsid w:val="00387CDA"/>
    <w:rsid w:val="0039094F"/>
    <w:rsid w:val="003917A1"/>
    <w:rsid w:val="003944C6"/>
    <w:rsid w:val="0039484B"/>
    <w:rsid w:val="00394895"/>
    <w:rsid w:val="00395393"/>
    <w:rsid w:val="003956D8"/>
    <w:rsid w:val="00395751"/>
    <w:rsid w:val="00395834"/>
    <w:rsid w:val="00395A5D"/>
    <w:rsid w:val="00396040"/>
    <w:rsid w:val="00396090"/>
    <w:rsid w:val="003969AF"/>
    <w:rsid w:val="00396DAE"/>
    <w:rsid w:val="003A1436"/>
    <w:rsid w:val="003A167D"/>
    <w:rsid w:val="003A2E62"/>
    <w:rsid w:val="003A331C"/>
    <w:rsid w:val="003A3615"/>
    <w:rsid w:val="003A3CB5"/>
    <w:rsid w:val="003A4E2C"/>
    <w:rsid w:val="003A5C41"/>
    <w:rsid w:val="003A7C61"/>
    <w:rsid w:val="003B0159"/>
    <w:rsid w:val="003B0D8B"/>
    <w:rsid w:val="003B1C45"/>
    <w:rsid w:val="003B2466"/>
    <w:rsid w:val="003B2EA5"/>
    <w:rsid w:val="003B3CBD"/>
    <w:rsid w:val="003B3CC7"/>
    <w:rsid w:val="003B3D7D"/>
    <w:rsid w:val="003B597B"/>
    <w:rsid w:val="003B7AA3"/>
    <w:rsid w:val="003C0A56"/>
    <w:rsid w:val="003C0E32"/>
    <w:rsid w:val="003C1C6E"/>
    <w:rsid w:val="003C254D"/>
    <w:rsid w:val="003C2D79"/>
    <w:rsid w:val="003C2E0D"/>
    <w:rsid w:val="003C3881"/>
    <w:rsid w:val="003C4F29"/>
    <w:rsid w:val="003C6539"/>
    <w:rsid w:val="003C6C5A"/>
    <w:rsid w:val="003D0861"/>
    <w:rsid w:val="003D1EE0"/>
    <w:rsid w:val="003D3415"/>
    <w:rsid w:val="003D48A5"/>
    <w:rsid w:val="003D4C6E"/>
    <w:rsid w:val="003D506A"/>
    <w:rsid w:val="003D5140"/>
    <w:rsid w:val="003D5371"/>
    <w:rsid w:val="003D55FF"/>
    <w:rsid w:val="003D59F0"/>
    <w:rsid w:val="003D5C66"/>
    <w:rsid w:val="003D5E89"/>
    <w:rsid w:val="003D60B3"/>
    <w:rsid w:val="003D6E6C"/>
    <w:rsid w:val="003D7FB0"/>
    <w:rsid w:val="003E079F"/>
    <w:rsid w:val="003E101C"/>
    <w:rsid w:val="003E148F"/>
    <w:rsid w:val="003E2DA7"/>
    <w:rsid w:val="003E4954"/>
    <w:rsid w:val="003E4C1D"/>
    <w:rsid w:val="003E6E72"/>
    <w:rsid w:val="003F034E"/>
    <w:rsid w:val="003F0EAA"/>
    <w:rsid w:val="003F1002"/>
    <w:rsid w:val="003F1EB7"/>
    <w:rsid w:val="003F464D"/>
    <w:rsid w:val="003F54F9"/>
    <w:rsid w:val="003F58AA"/>
    <w:rsid w:val="003F77A3"/>
    <w:rsid w:val="00400F37"/>
    <w:rsid w:val="0040181C"/>
    <w:rsid w:val="0040249C"/>
    <w:rsid w:val="00402CD2"/>
    <w:rsid w:val="0040336B"/>
    <w:rsid w:val="004038DA"/>
    <w:rsid w:val="004040A9"/>
    <w:rsid w:val="00404148"/>
    <w:rsid w:val="00404F93"/>
    <w:rsid w:val="00406B30"/>
    <w:rsid w:val="004071BB"/>
    <w:rsid w:val="00410B39"/>
    <w:rsid w:val="0041199A"/>
    <w:rsid w:val="00411AE4"/>
    <w:rsid w:val="004128EB"/>
    <w:rsid w:val="00413317"/>
    <w:rsid w:val="0041475B"/>
    <w:rsid w:val="00414C78"/>
    <w:rsid w:val="00417267"/>
    <w:rsid w:val="004173A5"/>
    <w:rsid w:val="0041786E"/>
    <w:rsid w:val="00421CFE"/>
    <w:rsid w:val="00422995"/>
    <w:rsid w:val="00423A11"/>
    <w:rsid w:val="004306E2"/>
    <w:rsid w:val="00430AC2"/>
    <w:rsid w:val="004313F1"/>
    <w:rsid w:val="00431B25"/>
    <w:rsid w:val="00432D0F"/>
    <w:rsid w:val="0043433E"/>
    <w:rsid w:val="00434366"/>
    <w:rsid w:val="004403C4"/>
    <w:rsid w:val="00440792"/>
    <w:rsid w:val="00441CE1"/>
    <w:rsid w:val="0044251B"/>
    <w:rsid w:val="00446023"/>
    <w:rsid w:val="00446F5C"/>
    <w:rsid w:val="00447160"/>
    <w:rsid w:val="004476A0"/>
    <w:rsid w:val="00447D5E"/>
    <w:rsid w:val="00450874"/>
    <w:rsid w:val="00450948"/>
    <w:rsid w:val="00450A3C"/>
    <w:rsid w:val="00454001"/>
    <w:rsid w:val="0045508E"/>
    <w:rsid w:val="00456E28"/>
    <w:rsid w:val="0045750C"/>
    <w:rsid w:val="00460872"/>
    <w:rsid w:val="00461AE9"/>
    <w:rsid w:val="00461AEA"/>
    <w:rsid w:val="00461B30"/>
    <w:rsid w:val="00462F25"/>
    <w:rsid w:val="004639C5"/>
    <w:rsid w:val="004642B2"/>
    <w:rsid w:val="004646E1"/>
    <w:rsid w:val="00464D36"/>
    <w:rsid w:val="004665EB"/>
    <w:rsid w:val="00467648"/>
    <w:rsid w:val="00467727"/>
    <w:rsid w:val="00467D4B"/>
    <w:rsid w:val="004707BE"/>
    <w:rsid w:val="00470FF4"/>
    <w:rsid w:val="00471904"/>
    <w:rsid w:val="00471B71"/>
    <w:rsid w:val="00472E19"/>
    <w:rsid w:val="00473745"/>
    <w:rsid w:val="00473A04"/>
    <w:rsid w:val="00474A8B"/>
    <w:rsid w:val="004751DB"/>
    <w:rsid w:val="00477400"/>
    <w:rsid w:val="004809FE"/>
    <w:rsid w:val="00480ACC"/>
    <w:rsid w:val="00480DE3"/>
    <w:rsid w:val="00481AEC"/>
    <w:rsid w:val="00482095"/>
    <w:rsid w:val="00482403"/>
    <w:rsid w:val="004839CE"/>
    <w:rsid w:val="00483C3B"/>
    <w:rsid w:val="004849CC"/>
    <w:rsid w:val="00485133"/>
    <w:rsid w:val="00485B3A"/>
    <w:rsid w:val="0048612C"/>
    <w:rsid w:val="00486B82"/>
    <w:rsid w:val="004872E0"/>
    <w:rsid w:val="00490504"/>
    <w:rsid w:val="0049116C"/>
    <w:rsid w:val="00491A86"/>
    <w:rsid w:val="00491C47"/>
    <w:rsid w:val="00491CCF"/>
    <w:rsid w:val="00493764"/>
    <w:rsid w:val="00494A43"/>
    <w:rsid w:val="0049573D"/>
    <w:rsid w:val="00496205"/>
    <w:rsid w:val="00497D17"/>
    <w:rsid w:val="00497FAB"/>
    <w:rsid w:val="004A0D30"/>
    <w:rsid w:val="004A158F"/>
    <w:rsid w:val="004A26D5"/>
    <w:rsid w:val="004A3B8F"/>
    <w:rsid w:val="004A3D86"/>
    <w:rsid w:val="004A42E4"/>
    <w:rsid w:val="004A46EB"/>
    <w:rsid w:val="004A5BBB"/>
    <w:rsid w:val="004A5DFC"/>
    <w:rsid w:val="004A5EFB"/>
    <w:rsid w:val="004A7004"/>
    <w:rsid w:val="004A7A84"/>
    <w:rsid w:val="004B23BE"/>
    <w:rsid w:val="004B2E7D"/>
    <w:rsid w:val="004B32E6"/>
    <w:rsid w:val="004B4BB7"/>
    <w:rsid w:val="004B4F11"/>
    <w:rsid w:val="004B5BF1"/>
    <w:rsid w:val="004B5E43"/>
    <w:rsid w:val="004B6ED9"/>
    <w:rsid w:val="004B7232"/>
    <w:rsid w:val="004B7903"/>
    <w:rsid w:val="004C04B0"/>
    <w:rsid w:val="004C13D3"/>
    <w:rsid w:val="004C33B1"/>
    <w:rsid w:val="004C3715"/>
    <w:rsid w:val="004C3B17"/>
    <w:rsid w:val="004C4F5F"/>
    <w:rsid w:val="004C5B70"/>
    <w:rsid w:val="004C61B1"/>
    <w:rsid w:val="004C7589"/>
    <w:rsid w:val="004D0C0E"/>
    <w:rsid w:val="004D1021"/>
    <w:rsid w:val="004D153F"/>
    <w:rsid w:val="004D1B4F"/>
    <w:rsid w:val="004D23E2"/>
    <w:rsid w:val="004D2870"/>
    <w:rsid w:val="004D3476"/>
    <w:rsid w:val="004D39AA"/>
    <w:rsid w:val="004D49F9"/>
    <w:rsid w:val="004D569E"/>
    <w:rsid w:val="004D5A94"/>
    <w:rsid w:val="004D5CF3"/>
    <w:rsid w:val="004D7211"/>
    <w:rsid w:val="004D7E65"/>
    <w:rsid w:val="004E007D"/>
    <w:rsid w:val="004E054D"/>
    <w:rsid w:val="004E1386"/>
    <w:rsid w:val="004E1856"/>
    <w:rsid w:val="004E22EF"/>
    <w:rsid w:val="004E3247"/>
    <w:rsid w:val="004E563B"/>
    <w:rsid w:val="004E5EC0"/>
    <w:rsid w:val="004E763A"/>
    <w:rsid w:val="004F04F4"/>
    <w:rsid w:val="004F25E2"/>
    <w:rsid w:val="004F270E"/>
    <w:rsid w:val="004F2C24"/>
    <w:rsid w:val="004F2F0C"/>
    <w:rsid w:val="004F34AC"/>
    <w:rsid w:val="004F3713"/>
    <w:rsid w:val="004F58A4"/>
    <w:rsid w:val="004F5B5C"/>
    <w:rsid w:val="004F5B7A"/>
    <w:rsid w:val="004F6C40"/>
    <w:rsid w:val="004F7390"/>
    <w:rsid w:val="004F775C"/>
    <w:rsid w:val="004F7A8A"/>
    <w:rsid w:val="004F7C06"/>
    <w:rsid w:val="005013FB"/>
    <w:rsid w:val="00501C6C"/>
    <w:rsid w:val="0050289C"/>
    <w:rsid w:val="00502950"/>
    <w:rsid w:val="00502C65"/>
    <w:rsid w:val="0050379A"/>
    <w:rsid w:val="00503A49"/>
    <w:rsid w:val="00503AE5"/>
    <w:rsid w:val="00504817"/>
    <w:rsid w:val="005053C5"/>
    <w:rsid w:val="005055D2"/>
    <w:rsid w:val="005078AD"/>
    <w:rsid w:val="00510359"/>
    <w:rsid w:val="005108E0"/>
    <w:rsid w:val="00512903"/>
    <w:rsid w:val="0051304A"/>
    <w:rsid w:val="00513651"/>
    <w:rsid w:val="0051504C"/>
    <w:rsid w:val="0051595C"/>
    <w:rsid w:val="00516474"/>
    <w:rsid w:val="00516662"/>
    <w:rsid w:val="00516CFE"/>
    <w:rsid w:val="00516F74"/>
    <w:rsid w:val="00521981"/>
    <w:rsid w:val="00523C72"/>
    <w:rsid w:val="00524B5D"/>
    <w:rsid w:val="00524D77"/>
    <w:rsid w:val="005270A7"/>
    <w:rsid w:val="00527D00"/>
    <w:rsid w:val="00530604"/>
    <w:rsid w:val="00530C9F"/>
    <w:rsid w:val="00530DF8"/>
    <w:rsid w:val="005319AA"/>
    <w:rsid w:val="00532B13"/>
    <w:rsid w:val="00532F47"/>
    <w:rsid w:val="005350B6"/>
    <w:rsid w:val="00536DFF"/>
    <w:rsid w:val="00540F15"/>
    <w:rsid w:val="00542E5C"/>
    <w:rsid w:val="00543A84"/>
    <w:rsid w:val="00543B54"/>
    <w:rsid w:val="00543B98"/>
    <w:rsid w:val="005443B6"/>
    <w:rsid w:val="00544F11"/>
    <w:rsid w:val="005455DE"/>
    <w:rsid w:val="00545C20"/>
    <w:rsid w:val="00546090"/>
    <w:rsid w:val="00546344"/>
    <w:rsid w:val="0054676A"/>
    <w:rsid w:val="00546E06"/>
    <w:rsid w:val="00547D5E"/>
    <w:rsid w:val="00550579"/>
    <w:rsid w:val="0055065F"/>
    <w:rsid w:val="00550B41"/>
    <w:rsid w:val="005521EB"/>
    <w:rsid w:val="005522F5"/>
    <w:rsid w:val="00553239"/>
    <w:rsid w:val="005534B2"/>
    <w:rsid w:val="00554509"/>
    <w:rsid w:val="0055641E"/>
    <w:rsid w:val="00557E2F"/>
    <w:rsid w:val="00561ADA"/>
    <w:rsid w:val="00562EA8"/>
    <w:rsid w:val="0056348E"/>
    <w:rsid w:val="005646D8"/>
    <w:rsid w:val="00564D4D"/>
    <w:rsid w:val="0056536E"/>
    <w:rsid w:val="00570123"/>
    <w:rsid w:val="00571AED"/>
    <w:rsid w:val="005731CC"/>
    <w:rsid w:val="0057465C"/>
    <w:rsid w:val="005748E9"/>
    <w:rsid w:val="00576AA8"/>
    <w:rsid w:val="0057749C"/>
    <w:rsid w:val="0057767D"/>
    <w:rsid w:val="005801CA"/>
    <w:rsid w:val="00581F8A"/>
    <w:rsid w:val="00583420"/>
    <w:rsid w:val="00583446"/>
    <w:rsid w:val="005837A2"/>
    <w:rsid w:val="00583BB8"/>
    <w:rsid w:val="00583F51"/>
    <w:rsid w:val="0058434C"/>
    <w:rsid w:val="005849BE"/>
    <w:rsid w:val="00584C2A"/>
    <w:rsid w:val="00585925"/>
    <w:rsid w:val="00586650"/>
    <w:rsid w:val="00587F24"/>
    <w:rsid w:val="00591E07"/>
    <w:rsid w:val="00592176"/>
    <w:rsid w:val="00592253"/>
    <w:rsid w:val="005927E7"/>
    <w:rsid w:val="00592F13"/>
    <w:rsid w:val="0059365E"/>
    <w:rsid w:val="00593CBE"/>
    <w:rsid w:val="00593E57"/>
    <w:rsid w:val="00594903"/>
    <w:rsid w:val="0059497F"/>
    <w:rsid w:val="00594C11"/>
    <w:rsid w:val="0059574D"/>
    <w:rsid w:val="005A2638"/>
    <w:rsid w:val="005A2C8D"/>
    <w:rsid w:val="005A3350"/>
    <w:rsid w:val="005A4F63"/>
    <w:rsid w:val="005A5261"/>
    <w:rsid w:val="005A5507"/>
    <w:rsid w:val="005A5FD5"/>
    <w:rsid w:val="005A60FA"/>
    <w:rsid w:val="005A687D"/>
    <w:rsid w:val="005A749A"/>
    <w:rsid w:val="005A759C"/>
    <w:rsid w:val="005A7BF0"/>
    <w:rsid w:val="005B06AE"/>
    <w:rsid w:val="005B2B96"/>
    <w:rsid w:val="005B3B6E"/>
    <w:rsid w:val="005B3F5A"/>
    <w:rsid w:val="005B569F"/>
    <w:rsid w:val="005B6558"/>
    <w:rsid w:val="005B6951"/>
    <w:rsid w:val="005B7B92"/>
    <w:rsid w:val="005B7F53"/>
    <w:rsid w:val="005C0130"/>
    <w:rsid w:val="005C162F"/>
    <w:rsid w:val="005C20B6"/>
    <w:rsid w:val="005C2137"/>
    <w:rsid w:val="005C318A"/>
    <w:rsid w:val="005C3A9E"/>
    <w:rsid w:val="005C45C6"/>
    <w:rsid w:val="005C566B"/>
    <w:rsid w:val="005C57F3"/>
    <w:rsid w:val="005C7269"/>
    <w:rsid w:val="005C74EB"/>
    <w:rsid w:val="005C7CF0"/>
    <w:rsid w:val="005D02EC"/>
    <w:rsid w:val="005D0E4D"/>
    <w:rsid w:val="005D151B"/>
    <w:rsid w:val="005D202E"/>
    <w:rsid w:val="005D246C"/>
    <w:rsid w:val="005D36E0"/>
    <w:rsid w:val="005D3FEC"/>
    <w:rsid w:val="005D413E"/>
    <w:rsid w:val="005D55A3"/>
    <w:rsid w:val="005D7DAD"/>
    <w:rsid w:val="005E166C"/>
    <w:rsid w:val="005E241F"/>
    <w:rsid w:val="005E39DB"/>
    <w:rsid w:val="005E5993"/>
    <w:rsid w:val="005E5B13"/>
    <w:rsid w:val="005E60C5"/>
    <w:rsid w:val="005E76F6"/>
    <w:rsid w:val="005E7CEC"/>
    <w:rsid w:val="005F1982"/>
    <w:rsid w:val="005F1D7D"/>
    <w:rsid w:val="005F4102"/>
    <w:rsid w:val="005F4DD2"/>
    <w:rsid w:val="005F7CC8"/>
    <w:rsid w:val="0060053D"/>
    <w:rsid w:val="006009A8"/>
    <w:rsid w:val="00600A40"/>
    <w:rsid w:val="0060140C"/>
    <w:rsid w:val="00602485"/>
    <w:rsid w:val="006028AF"/>
    <w:rsid w:val="006030EA"/>
    <w:rsid w:val="00604880"/>
    <w:rsid w:val="006106A1"/>
    <w:rsid w:val="00611C16"/>
    <w:rsid w:val="00612949"/>
    <w:rsid w:val="00614684"/>
    <w:rsid w:val="00615F3D"/>
    <w:rsid w:val="00616578"/>
    <w:rsid w:val="00616B77"/>
    <w:rsid w:val="00616E5A"/>
    <w:rsid w:val="00617F87"/>
    <w:rsid w:val="00621CE9"/>
    <w:rsid w:val="0062208F"/>
    <w:rsid w:val="0062230C"/>
    <w:rsid w:val="00623AEB"/>
    <w:rsid w:val="0062415B"/>
    <w:rsid w:val="00624690"/>
    <w:rsid w:val="00624D1D"/>
    <w:rsid w:val="0062532A"/>
    <w:rsid w:val="006259E9"/>
    <w:rsid w:val="00630BD4"/>
    <w:rsid w:val="00631104"/>
    <w:rsid w:val="00632109"/>
    <w:rsid w:val="00632C17"/>
    <w:rsid w:val="00632CE4"/>
    <w:rsid w:val="00633285"/>
    <w:rsid w:val="006334D7"/>
    <w:rsid w:val="00634DF1"/>
    <w:rsid w:val="00635182"/>
    <w:rsid w:val="00635A59"/>
    <w:rsid w:val="0063771B"/>
    <w:rsid w:val="00640B1A"/>
    <w:rsid w:val="00640B80"/>
    <w:rsid w:val="00641988"/>
    <w:rsid w:val="00641D38"/>
    <w:rsid w:val="00642681"/>
    <w:rsid w:val="00642851"/>
    <w:rsid w:val="006429BF"/>
    <w:rsid w:val="00642A17"/>
    <w:rsid w:val="00643ADC"/>
    <w:rsid w:val="00646587"/>
    <w:rsid w:val="006466A1"/>
    <w:rsid w:val="006500A6"/>
    <w:rsid w:val="00652032"/>
    <w:rsid w:val="00652179"/>
    <w:rsid w:val="006570E4"/>
    <w:rsid w:val="0065751B"/>
    <w:rsid w:val="00661A3D"/>
    <w:rsid w:val="00662315"/>
    <w:rsid w:val="00663A50"/>
    <w:rsid w:val="00663D18"/>
    <w:rsid w:val="00664011"/>
    <w:rsid w:val="00664052"/>
    <w:rsid w:val="00664C6F"/>
    <w:rsid w:val="0066615A"/>
    <w:rsid w:val="006673A6"/>
    <w:rsid w:val="00670023"/>
    <w:rsid w:val="0067225B"/>
    <w:rsid w:val="00673027"/>
    <w:rsid w:val="006730C4"/>
    <w:rsid w:val="00673D50"/>
    <w:rsid w:val="00674033"/>
    <w:rsid w:val="00674D31"/>
    <w:rsid w:val="00675D39"/>
    <w:rsid w:val="00676C45"/>
    <w:rsid w:val="00676FC1"/>
    <w:rsid w:val="00677666"/>
    <w:rsid w:val="00680B2A"/>
    <w:rsid w:val="00680E0D"/>
    <w:rsid w:val="0068194A"/>
    <w:rsid w:val="00681C22"/>
    <w:rsid w:val="00681C3E"/>
    <w:rsid w:val="00683A8C"/>
    <w:rsid w:val="006843E9"/>
    <w:rsid w:val="0068445D"/>
    <w:rsid w:val="00686554"/>
    <w:rsid w:val="00690CE4"/>
    <w:rsid w:val="00690D67"/>
    <w:rsid w:val="00691922"/>
    <w:rsid w:val="00691C48"/>
    <w:rsid w:val="006924AD"/>
    <w:rsid w:val="00693954"/>
    <w:rsid w:val="0069515E"/>
    <w:rsid w:val="00696AC6"/>
    <w:rsid w:val="006A065E"/>
    <w:rsid w:val="006A100E"/>
    <w:rsid w:val="006A110C"/>
    <w:rsid w:val="006A1F83"/>
    <w:rsid w:val="006A2597"/>
    <w:rsid w:val="006A489D"/>
    <w:rsid w:val="006A635F"/>
    <w:rsid w:val="006A66B5"/>
    <w:rsid w:val="006A7798"/>
    <w:rsid w:val="006B13AB"/>
    <w:rsid w:val="006B2D8E"/>
    <w:rsid w:val="006B391E"/>
    <w:rsid w:val="006B3CC3"/>
    <w:rsid w:val="006B449D"/>
    <w:rsid w:val="006B5288"/>
    <w:rsid w:val="006B58EE"/>
    <w:rsid w:val="006B6577"/>
    <w:rsid w:val="006B70B2"/>
    <w:rsid w:val="006B7745"/>
    <w:rsid w:val="006C1CAE"/>
    <w:rsid w:val="006C246D"/>
    <w:rsid w:val="006C42BE"/>
    <w:rsid w:val="006C42E5"/>
    <w:rsid w:val="006C4397"/>
    <w:rsid w:val="006C49CE"/>
    <w:rsid w:val="006C4B74"/>
    <w:rsid w:val="006C5170"/>
    <w:rsid w:val="006C69CE"/>
    <w:rsid w:val="006C7C7E"/>
    <w:rsid w:val="006C7DC2"/>
    <w:rsid w:val="006D172A"/>
    <w:rsid w:val="006D4E46"/>
    <w:rsid w:val="006E1BF3"/>
    <w:rsid w:val="006E1EC7"/>
    <w:rsid w:val="006E296E"/>
    <w:rsid w:val="006E38FE"/>
    <w:rsid w:val="006E4294"/>
    <w:rsid w:val="006E633C"/>
    <w:rsid w:val="006E758C"/>
    <w:rsid w:val="006E771C"/>
    <w:rsid w:val="006E7E69"/>
    <w:rsid w:val="006F159B"/>
    <w:rsid w:val="006F19C4"/>
    <w:rsid w:val="006F3FCC"/>
    <w:rsid w:val="006F5650"/>
    <w:rsid w:val="006F5F4A"/>
    <w:rsid w:val="006F6487"/>
    <w:rsid w:val="006F7245"/>
    <w:rsid w:val="006F74A3"/>
    <w:rsid w:val="006F7855"/>
    <w:rsid w:val="006F7B02"/>
    <w:rsid w:val="0070076E"/>
    <w:rsid w:val="007018FA"/>
    <w:rsid w:val="0070201D"/>
    <w:rsid w:val="007021D6"/>
    <w:rsid w:val="00704222"/>
    <w:rsid w:val="00704500"/>
    <w:rsid w:val="00704A6C"/>
    <w:rsid w:val="00705A73"/>
    <w:rsid w:val="0070691E"/>
    <w:rsid w:val="00706C56"/>
    <w:rsid w:val="00707256"/>
    <w:rsid w:val="00707A4E"/>
    <w:rsid w:val="00710255"/>
    <w:rsid w:val="0071094E"/>
    <w:rsid w:val="007115B9"/>
    <w:rsid w:val="0071399C"/>
    <w:rsid w:val="00714209"/>
    <w:rsid w:val="0071433A"/>
    <w:rsid w:val="00715E20"/>
    <w:rsid w:val="00716045"/>
    <w:rsid w:val="00717796"/>
    <w:rsid w:val="00717F2B"/>
    <w:rsid w:val="007219E0"/>
    <w:rsid w:val="00722CD2"/>
    <w:rsid w:val="00725A9D"/>
    <w:rsid w:val="00726A96"/>
    <w:rsid w:val="00727E27"/>
    <w:rsid w:val="00730881"/>
    <w:rsid w:val="00731C3C"/>
    <w:rsid w:val="00731E86"/>
    <w:rsid w:val="00732F1B"/>
    <w:rsid w:val="007337E9"/>
    <w:rsid w:val="00733929"/>
    <w:rsid w:val="007356B6"/>
    <w:rsid w:val="00736074"/>
    <w:rsid w:val="00736C2B"/>
    <w:rsid w:val="0073724A"/>
    <w:rsid w:val="00737BF1"/>
    <w:rsid w:val="00740042"/>
    <w:rsid w:val="00740F72"/>
    <w:rsid w:val="007420B5"/>
    <w:rsid w:val="00744438"/>
    <w:rsid w:val="00744BCB"/>
    <w:rsid w:val="00745A08"/>
    <w:rsid w:val="00745A6F"/>
    <w:rsid w:val="00746A46"/>
    <w:rsid w:val="007473F1"/>
    <w:rsid w:val="00751AFC"/>
    <w:rsid w:val="00751BC5"/>
    <w:rsid w:val="00752CE4"/>
    <w:rsid w:val="0075303B"/>
    <w:rsid w:val="007543CB"/>
    <w:rsid w:val="0075465E"/>
    <w:rsid w:val="00755E36"/>
    <w:rsid w:val="0076127E"/>
    <w:rsid w:val="00761907"/>
    <w:rsid w:val="00762998"/>
    <w:rsid w:val="00762B29"/>
    <w:rsid w:val="007635D7"/>
    <w:rsid w:val="00764362"/>
    <w:rsid w:val="0076458B"/>
    <w:rsid w:val="007650AD"/>
    <w:rsid w:val="00765B32"/>
    <w:rsid w:val="00766DC5"/>
    <w:rsid w:val="00767689"/>
    <w:rsid w:val="007677EE"/>
    <w:rsid w:val="00770646"/>
    <w:rsid w:val="007706AC"/>
    <w:rsid w:val="00770AE1"/>
    <w:rsid w:val="00772142"/>
    <w:rsid w:val="00772E8A"/>
    <w:rsid w:val="0077391B"/>
    <w:rsid w:val="007748CF"/>
    <w:rsid w:val="00776645"/>
    <w:rsid w:val="00780E7C"/>
    <w:rsid w:val="007815D6"/>
    <w:rsid w:val="00782E36"/>
    <w:rsid w:val="007835C1"/>
    <w:rsid w:val="00783F9F"/>
    <w:rsid w:val="0078621A"/>
    <w:rsid w:val="00786643"/>
    <w:rsid w:val="007866B3"/>
    <w:rsid w:val="00786FA8"/>
    <w:rsid w:val="00787AB4"/>
    <w:rsid w:val="00787BBF"/>
    <w:rsid w:val="007900B0"/>
    <w:rsid w:val="00790F4E"/>
    <w:rsid w:val="0079140C"/>
    <w:rsid w:val="00791750"/>
    <w:rsid w:val="007934B4"/>
    <w:rsid w:val="00794B95"/>
    <w:rsid w:val="007956A8"/>
    <w:rsid w:val="00795B21"/>
    <w:rsid w:val="0079623B"/>
    <w:rsid w:val="0079668A"/>
    <w:rsid w:val="007A03F1"/>
    <w:rsid w:val="007A1010"/>
    <w:rsid w:val="007A2EF8"/>
    <w:rsid w:val="007A4D51"/>
    <w:rsid w:val="007A5C62"/>
    <w:rsid w:val="007A6038"/>
    <w:rsid w:val="007A6477"/>
    <w:rsid w:val="007A6BBA"/>
    <w:rsid w:val="007A75CF"/>
    <w:rsid w:val="007B1A8A"/>
    <w:rsid w:val="007B24E8"/>
    <w:rsid w:val="007B3D46"/>
    <w:rsid w:val="007B41DE"/>
    <w:rsid w:val="007B421E"/>
    <w:rsid w:val="007B4CD0"/>
    <w:rsid w:val="007B4E83"/>
    <w:rsid w:val="007B5104"/>
    <w:rsid w:val="007B515F"/>
    <w:rsid w:val="007B760D"/>
    <w:rsid w:val="007C0375"/>
    <w:rsid w:val="007C3442"/>
    <w:rsid w:val="007C35D3"/>
    <w:rsid w:val="007C3D7B"/>
    <w:rsid w:val="007C5D71"/>
    <w:rsid w:val="007D11DA"/>
    <w:rsid w:val="007D5544"/>
    <w:rsid w:val="007D7085"/>
    <w:rsid w:val="007D7401"/>
    <w:rsid w:val="007D79EE"/>
    <w:rsid w:val="007D7F47"/>
    <w:rsid w:val="007E0974"/>
    <w:rsid w:val="007E0AC6"/>
    <w:rsid w:val="007E1101"/>
    <w:rsid w:val="007E162F"/>
    <w:rsid w:val="007E1D69"/>
    <w:rsid w:val="007E220B"/>
    <w:rsid w:val="007E2951"/>
    <w:rsid w:val="007E2A9B"/>
    <w:rsid w:val="007E31A6"/>
    <w:rsid w:val="007E3B96"/>
    <w:rsid w:val="007E532A"/>
    <w:rsid w:val="007E6980"/>
    <w:rsid w:val="007E7173"/>
    <w:rsid w:val="007E7195"/>
    <w:rsid w:val="007E76AC"/>
    <w:rsid w:val="007F05C2"/>
    <w:rsid w:val="007F05DB"/>
    <w:rsid w:val="007F2110"/>
    <w:rsid w:val="007F548B"/>
    <w:rsid w:val="007F55BA"/>
    <w:rsid w:val="007F5E78"/>
    <w:rsid w:val="007F7C67"/>
    <w:rsid w:val="00800291"/>
    <w:rsid w:val="00802D19"/>
    <w:rsid w:val="00803927"/>
    <w:rsid w:val="00803994"/>
    <w:rsid w:val="00803F31"/>
    <w:rsid w:val="0080463E"/>
    <w:rsid w:val="0080640C"/>
    <w:rsid w:val="00810B8A"/>
    <w:rsid w:val="00811076"/>
    <w:rsid w:val="00811344"/>
    <w:rsid w:val="0081156E"/>
    <w:rsid w:val="0081191B"/>
    <w:rsid w:val="0081191E"/>
    <w:rsid w:val="00811CAE"/>
    <w:rsid w:val="00813069"/>
    <w:rsid w:val="008146A9"/>
    <w:rsid w:val="00816251"/>
    <w:rsid w:val="00817B5A"/>
    <w:rsid w:val="0082193E"/>
    <w:rsid w:val="00822E50"/>
    <w:rsid w:val="008232B0"/>
    <w:rsid w:val="008233BA"/>
    <w:rsid w:val="008239E0"/>
    <w:rsid w:val="0082445A"/>
    <w:rsid w:val="0082553A"/>
    <w:rsid w:val="00826042"/>
    <w:rsid w:val="008260B9"/>
    <w:rsid w:val="00826253"/>
    <w:rsid w:val="00831C47"/>
    <w:rsid w:val="008344E8"/>
    <w:rsid w:val="00835C77"/>
    <w:rsid w:val="008370E3"/>
    <w:rsid w:val="00837253"/>
    <w:rsid w:val="00837426"/>
    <w:rsid w:val="00837A38"/>
    <w:rsid w:val="00837EE0"/>
    <w:rsid w:val="008405E6"/>
    <w:rsid w:val="008435CD"/>
    <w:rsid w:val="0084427D"/>
    <w:rsid w:val="008457E0"/>
    <w:rsid w:val="0084580A"/>
    <w:rsid w:val="00845B63"/>
    <w:rsid w:val="008465A8"/>
    <w:rsid w:val="00846E53"/>
    <w:rsid w:val="00851378"/>
    <w:rsid w:val="008514D7"/>
    <w:rsid w:val="0085190C"/>
    <w:rsid w:val="00851E50"/>
    <w:rsid w:val="008523C5"/>
    <w:rsid w:val="00852655"/>
    <w:rsid w:val="00852BFD"/>
    <w:rsid w:val="00852D0B"/>
    <w:rsid w:val="00853968"/>
    <w:rsid w:val="00853F20"/>
    <w:rsid w:val="00854C8D"/>
    <w:rsid w:val="0085519A"/>
    <w:rsid w:val="0085562D"/>
    <w:rsid w:val="008577CE"/>
    <w:rsid w:val="008606CB"/>
    <w:rsid w:val="008617E0"/>
    <w:rsid w:val="008622BE"/>
    <w:rsid w:val="0086502A"/>
    <w:rsid w:val="0086513F"/>
    <w:rsid w:val="0086515B"/>
    <w:rsid w:val="00865782"/>
    <w:rsid w:val="008669BF"/>
    <w:rsid w:val="00867429"/>
    <w:rsid w:val="00870291"/>
    <w:rsid w:val="00870452"/>
    <w:rsid w:val="00870477"/>
    <w:rsid w:val="00870C1E"/>
    <w:rsid w:val="00870F6B"/>
    <w:rsid w:val="0087173A"/>
    <w:rsid w:val="008719FF"/>
    <w:rsid w:val="00872854"/>
    <w:rsid w:val="00872863"/>
    <w:rsid w:val="00873798"/>
    <w:rsid w:val="00873A79"/>
    <w:rsid w:val="00874564"/>
    <w:rsid w:val="008745EB"/>
    <w:rsid w:val="00875C03"/>
    <w:rsid w:val="008777B7"/>
    <w:rsid w:val="00877F3F"/>
    <w:rsid w:val="00880E9E"/>
    <w:rsid w:val="00881EDB"/>
    <w:rsid w:val="00882CA8"/>
    <w:rsid w:val="0088311D"/>
    <w:rsid w:val="00884027"/>
    <w:rsid w:val="008841B8"/>
    <w:rsid w:val="008862EC"/>
    <w:rsid w:val="00890D3C"/>
    <w:rsid w:val="00891AAA"/>
    <w:rsid w:val="00891E3D"/>
    <w:rsid w:val="008926F1"/>
    <w:rsid w:val="00893731"/>
    <w:rsid w:val="00893F97"/>
    <w:rsid w:val="00897AEF"/>
    <w:rsid w:val="00897E6B"/>
    <w:rsid w:val="008A04A2"/>
    <w:rsid w:val="008A1724"/>
    <w:rsid w:val="008A28FB"/>
    <w:rsid w:val="008A2CAB"/>
    <w:rsid w:val="008A3446"/>
    <w:rsid w:val="008A3742"/>
    <w:rsid w:val="008A55EF"/>
    <w:rsid w:val="008A6E95"/>
    <w:rsid w:val="008A6FF2"/>
    <w:rsid w:val="008B0DBA"/>
    <w:rsid w:val="008B1028"/>
    <w:rsid w:val="008B4031"/>
    <w:rsid w:val="008B429B"/>
    <w:rsid w:val="008B4634"/>
    <w:rsid w:val="008B4FF0"/>
    <w:rsid w:val="008B53A5"/>
    <w:rsid w:val="008B5AA6"/>
    <w:rsid w:val="008B5DBC"/>
    <w:rsid w:val="008B6730"/>
    <w:rsid w:val="008C0436"/>
    <w:rsid w:val="008C1D4E"/>
    <w:rsid w:val="008C1F9B"/>
    <w:rsid w:val="008C2F97"/>
    <w:rsid w:val="008C75BE"/>
    <w:rsid w:val="008D00D3"/>
    <w:rsid w:val="008D02BE"/>
    <w:rsid w:val="008D1171"/>
    <w:rsid w:val="008D2529"/>
    <w:rsid w:val="008D2536"/>
    <w:rsid w:val="008D2F46"/>
    <w:rsid w:val="008D2FAD"/>
    <w:rsid w:val="008D3912"/>
    <w:rsid w:val="008D4417"/>
    <w:rsid w:val="008D49F4"/>
    <w:rsid w:val="008D6A8A"/>
    <w:rsid w:val="008E0906"/>
    <w:rsid w:val="008E10C7"/>
    <w:rsid w:val="008E1C41"/>
    <w:rsid w:val="008E2CBD"/>
    <w:rsid w:val="008E2D2B"/>
    <w:rsid w:val="008E35BC"/>
    <w:rsid w:val="008E36F4"/>
    <w:rsid w:val="008E4DCB"/>
    <w:rsid w:val="008E55CF"/>
    <w:rsid w:val="008E58D4"/>
    <w:rsid w:val="008E5A25"/>
    <w:rsid w:val="008E615B"/>
    <w:rsid w:val="008E6424"/>
    <w:rsid w:val="008E66F1"/>
    <w:rsid w:val="008E72E6"/>
    <w:rsid w:val="008F0C81"/>
    <w:rsid w:val="008F184D"/>
    <w:rsid w:val="008F2306"/>
    <w:rsid w:val="008F23B9"/>
    <w:rsid w:val="008F2760"/>
    <w:rsid w:val="008F2B9C"/>
    <w:rsid w:val="008F2FCF"/>
    <w:rsid w:val="008F32B6"/>
    <w:rsid w:val="008F5970"/>
    <w:rsid w:val="008F650D"/>
    <w:rsid w:val="008F653C"/>
    <w:rsid w:val="00901376"/>
    <w:rsid w:val="00901623"/>
    <w:rsid w:val="009022B1"/>
    <w:rsid w:val="00902373"/>
    <w:rsid w:val="00902793"/>
    <w:rsid w:val="0090474D"/>
    <w:rsid w:val="00904966"/>
    <w:rsid w:val="00906CD6"/>
    <w:rsid w:val="0090703A"/>
    <w:rsid w:val="00907804"/>
    <w:rsid w:val="00907F44"/>
    <w:rsid w:val="009100B5"/>
    <w:rsid w:val="009104A2"/>
    <w:rsid w:val="009105A6"/>
    <w:rsid w:val="00911B2F"/>
    <w:rsid w:val="0091392B"/>
    <w:rsid w:val="00913A45"/>
    <w:rsid w:val="00913C47"/>
    <w:rsid w:val="00915BDA"/>
    <w:rsid w:val="009163ED"/>
    <w:rsid w:val="009174F3"/>
    <w:rsid w:val="0092002E"/>
    <w:rsid w:val="00921675"/>
    <w:rsid w:val="009226C1"/>
    <w:rsid w:val="00923F19"/>
    <w:rsid w:val="00924F28"/>
    <w:rsid w:val="009259FB"/>
    <w:rsid w:val="00926473"/>
    <w:rsid w:val="00926864"/>
    <w:rsid w:val="00926999"/>
    <w:rsid w:val="00930300"/>
    <w:rsid w:val="00931095"/>
    <w:rsid w:val="00931C45"/>
    <w:rsid w:val="00932358"/>
    <w:rsid w:val="00934300"/>
    <w:rsid w:val="00935577"/>
    <w:rsid w:val="00937338"/>
    <w:rsid w:val="009377B4"/>
    <w:rsid w:val="00937C70"/>
    <w:rsid w:val="009408BE"/>
    <w:rsid w:val="00941276"/>
    <w:rsid w:val="00941315"/>
    <w:rsid w:val="0094158B"/>
    <w:rsid w:val="00941621"/>
    <w:rsid w:val="009421B4"/>
    <w:rsid w:val="00942B21"/>
    <w:rsid w:val="00942D07"/>
    <w:rsid w:val="00943C9F"/>
    <w:rsid w:val="00944F88"/>
    <w:rsid w:val="00946255"/>
    <w:rsid w:val="009463AB"/>
    <w:rsid w:val="00947EEB"/>
    <w:rsid w:val="009502CD"/>
    <w:rsid w:val="00950DDD"/>
    <w:rsid w:val="00952244"/>
    <w:rsid w:val="009530F2"/>
    <w:rsid w:val="00954C96"/>
    <w:rsid w:val="0095528F"/>
    <w:rsid w:val="0095569B"/>
    <w:rsid w:val="0095670D"/>
    <w:rsid w:val="00956B5C"/>
    <w:rsid w:val="00956BD1"/>
    <w:rsid w:val="00956E87"/>
    <w:rsid w:val="00957956"/>
    <w:rsid w:val="00960041"/>
    <w:rsid w:val="009610A9"/>
    <w:rsid w:val="0096228A"/>
    <w:rsid w:val="00962CFF"/>
    <w:rsid w:val="00964148"/>
    <w:rsid w:val="00965D82"/>
    <w:rsid w:val="0096632F"/>
    <w:rsid w:val="00970AEA"/>
    <w:rsid w:val="00971DD5"/>
    <w:rsid w:val="009723AE"/>
    <w:rsid w:val="00972637"/>
    <w:rsid w:val="00972F19"/>
    <w:rsid w:val="00973AC3"/>
    <w:rsid w:val="00975DD8"/>
    <w:rsid w:val="00977764"/>
    <w:rsid w:val="0097799D"/>
    <w:rsid w:val="00982DA8"/>
    <w:rsid w:val="00983175"/>
    <w:rsid w:val="0098330D"/>
    <w:rsid w:val="00983C4C"/>
    <w:rsid w:val="00991E87"/>
    <w:rsid w:val="00992BDF"/>
    <w:rsid w:val="00993C65"/>
    <w:rsid w:val="00993F17"/>
    <w:rsid w:val="009948AD"/>
    <w:rsid w:val="009951C5"/>
    <w:rsid w:val="00995BD4"/>
    <w:rsid w:val="00995CA0"/>
    <w:rsid w:val="009964CF"/>
    <w:rsid w:val="00996986"/>
    <w:rsid w:val="009A03C1"/>
    <w:rsid w:val="009A3A89"/>
    <w:rsid w:val="009A4798"/>
    <w:rsid w:val="009A4B77"/>
    <w:rsid w:val="009A5471"/>
    <w:rsid w:val="009A5BA1"/>
    <w:rsid w:val="009A6116"/>
    <w:rsid w:val="009A7F5D"/>
    <w:rsid w:val="009B08C5"/>
    <w:rsid w:val="009B0A3C"/>
    <w:rsid w:val="009B0CD4"/>
    <w:rsid w:val="009B153C"/>
    <w:rsid w:val="009B1DAF"/>
    <w:rsid w:val="009B211B"/>
    <w:rsid w:val="009B236B"/>
    <w:rsid w:val="009B50CE"/>
    <w:rsid w:val="009B55AA"/>
    <w:rsid w:val="009B6765"/>
    <w:rsid w:val="009B6BFE"/>
    <w:rsid w:val="009B6C2D"/>
    <w:rsid w:val="009C028D"/>
    <w:rsid w:val="009C1570"/>
    <w:rsid w:val="009C21F0"/>
    <w:rsid w:val="009C2603"/>
    <w:rsid w:val="009C275D"/>
    <w:rsid w:val="009C323F"/>
    <w:rsid w:val="009C3764"/>
    <w:rsid w:val="009C42C7"/>
    <w:rsid w:val="009C5D28"/>
    <w:rsid w:val="009C6300"/>
    <w:rsid w:val="009C6895"/>
    <w:rsid w:val="009C6BEE"/>
    <w:rsid w:val="009C6CCC"/>
    <w:rsid w:val="009C751B"/>
    <w:rsid w:val="009C7C44"/>
    <w:rsid w:val="009D071C"/>
    <w:rsid w:val="009D1095"/>
    <w:rsid w:val="009D1EF6"/>
    <w:rsid w:val="009E0FE2"/>
    <w:rsid w:val="009E116A"/>
    <w:rsid w:val="009E63BC"/>
    <w:rsid w:val="009E6498"/>
    <w:rsid w:val="009E723E"/>
    <w:rsid w:val="009F0821"/>
    <w:rsid w:val="009F289C"/>
    <w:rsid w:val="009F3255"/>
    <w:rsid w:val="009F4C12"/>
    <w:rsid w:val="009F7350"/>
    <w:rsid w:val="00A0104C"/>
    <w:rsid w:val="00A0194B"/>
    <w:rsid w:val="00A0202D"/>
    <w:rsid w:val="00A02743"/>
    <w:rsid w:val="00A027FA"/>
    <w:rsid w:val="00A028FA"/>
    <w:rsid w:val="00A02F82"/>
    <w:rsid w:val="00A03248"/>
    <w:rsid w:val="00A03AF0"/>
    <w:rsid w:val="00A0596D"/>
    <w:rsid w:val="00A06226"/>
    <w:rsid w:val="00A06CAF"/>
    <w:rsid w:val="00A10E29"/>
    <w:rsid w:val="00A10E73"/>
    <w:rsid w:val="00A10F8D"/>
    <w:rsid w:val="00A1245B"/>
    <w:rsid w:val="00A12871"/>
    <w:rsid w:val="00A12B13"/>
    <w:rsid w:val="00A15076"/>
    <w:rsid w:val="00A15595"/>
    <w:rsid w:val="00A16036"/>
    <w:rsid w:val="00A167DA"/>
    <w:rsid w:val="00A16828"/>
    <w:rsid w:val="00A168CB"/>
    <w:rsid w:val="00A175CD"/>
    <w:rsid w:val="00A209D1"/>
    <w:rsid w:val="00A2150E"/>
    <w:rsid w:val="00A216DA"/>
    <w:rsid w:val="00A22C76"/>
    <w:rsid w:val="00A22D47"/>
    <w:rsid w:val="00A22EE3"/>
    <w:rsid w:val="00A23A5D"/>
    <w:rsid w:val="00A266DF"/>
    <w:rsid w:val="00A269FE"/>
    <w:rsid w:val="00A26F66"/>
    <w:rsid w:val="00A2722C"/>
    <w:rsid w:val="00A273D5"/>
    <w:rsid w:val="00A30759"/>
    <w:rsid w:val="00A30F14"/>
    <w:rsid w:val="00A31A1A"/>
    <w:rsid w:val="00A33FC7"/>
    <w:rsid w:val="00A35A5B"/>
    <w:rsid w:val="00A3648B"/>
    <w:rsid w:val="00A36C8A"/>
    <w:rsid w:val="00A36F06"/>
    <w:rsid w:val="00A37A78"/>
    <w:rsid w:val="00A4025E"/>
    <w:rsid w:val="00A42423"/>
    <w:rsid w:val="00A42427"/>
    <w:rsid w:val="00A426C2"/>
    <w:rsid w:val="00A45308"/>
    <w:rsid w:val="00A45563"/>
    <w:rsid w:val="00A457D9"/>
    <w:rsid w:val="00A464D8"/>
    <w:rsid w:val="00A471D1"/>
    <w:rsid w:val="00A52156"/>
    <w:rsid w:val="00A522E5"/>
    <w:rsid w:val="00A544B9"/>
    <w:rsid w:val="00A55C69"/>
    <w:rsid w:val="00A6033F"/>
    <w:rsid w:val="00A611CB"/>
    <w:rsid w:val="00A62E6C"/>
    <w:rsid w:val="00A63D69"/>
    <w:rsid w:val="00A64596"/>
    <w:rsid w:val="00A64923"/>
    <w:rsid w:val="00A66BB0"/>
    <w:rsid w:val="00A7036C"/>
    <w:rsid w:val="00A70BAB"/>
    <w:rsid w:val="00A70DC5"/>
    <w:rsid w:val="00A718BF"/>
    <w:rsid w:val="00A71DBE"/>
    <w:rsid w:val="00A74EEC"/>
    <w:rsid w:val="00A767B0"/>
    <w:rsid w:val="00A76B25"/>
    <w:rsid w:val="00A800FC"/>
    <w:rsid w:val="00A81761"/>
    <w:rsid w:val="00A82523"/>
    <w:rsid w:val="00A82673"/>
    <w:rsid w:val="00A82B2C"/>
    <w:rsid w:val="00A849FF"/>
    <w:rsid w:val="00A85804"/>
    <w:rsid w:val="00A85AB7"/>
    <w:rsid w:val="00A85E2A"/>
    <w:rsid w:val="00A873B0"/>
    <w:rsid w:val="00A87989"/>
    <w:rsid w:val="00A90DEE"/>
    <w:rsid w:val="00A917DB"/>
    <w:rsid w:val="00A923BC"/>
    <w:rsid w:val="00A9329D"/>
    <w:rsid w:val="00A94467"/>
    <w:rsid w:val="00A948F5"/>
    <w:rsid w:val="00A94DE2"/>
    <w:rsid w:val="00A950EE"/>
    <w:rsid w:val="00A95D9F"/>
    <w:rsid w:val="00A95E4A"/>
    <w:rsid w:val="00A963A8"/>
    <w:rsid w:val="00A965D8"/>
    <w:rsid w:val="00A969FE"/>
    <w:rsid w:val="00A96DBF"/>
    <w:rsid w:val="00A9790B"/>
    <w:rsid w:val="00AA0352"/>
    <w:rsid w:val="00AA12C1"/>
    <w:rsid w:val="00AA1E2C"/>
    <w:rsid w:val="00AA2823"/>
    <w:rsid w:val="00AA2D45"/>
    <w:rsid w:val="00AA3914"/>
    <w:rsid w:val="00AA3C97"/>
    <w:rsid w:val="00AA7216"/>
    <w:rsid w:val="00AA77E1"/>
    <w:rsid w:val="00AB0A3A"/>
    <w:rsid w:val="00AB0B3F"/>
    <w:rsid w:val="00AB0BE1"/>
    <w:rsid w:val="00AB0C66"/>
    <w:rsid w:val="00AB0D4C"/>
    <w:rsid w:val="00AB0F5A"/>
    <w:rsid w:val="00AB1803"/>
    <w:rsid w:val="00AB211B"/>
    <w:rsid w:val="00AB2381"/>
    <w:rsid w:val="00AB2DFB"/>
    <w:rsid w:val="00AB410C"/>
    <w:rsid w:val="00AB4DE5"/>
    <w:rsid w:val="00AB5B18"/>
    <w:rsid w:val="00AB7BF9"/>
    <w:rsid w:val="00AC1B72"/>
    <w:rsid w:val="00AC1FAE"/>
    <w:rsid w:val="00AC2491"/>
    <w:rsid w:val="00AC28E4"/>
    <w:rsid w:val="00AC3DEE"/>
    <w:rsid w:val="00AC3FF9"/>
    <w:rsid w:val="00AC409D"/>
    <w:rsid w:val="00AC4196"/>
    <w:rsid w:val="00AC43DA"/>
    <w:rsid w:val="00AC441D"/>
    <w:rsid w:val="00AC72E4"/>
    <w:rsid w:val="00AD0583"/>
    <w:rsid w:val="00AD3514"/>
    <w:rsid w:val="00AD4CB9"/>
    <w:rsid w:val="00AD4E97"/>
    <w:rsid w:val="00AD55A1"/>
    <w:rsid w:val="00AD5AB5"/>
    <w:rsid w:val="00AD5DAE"/>
    <w:rsid w:val="00AD6896"/>
    <w:rsid w:val="00AD7A33"/>
    <w:rsid w:val="00AD7B78"/>
    <w:rsid w:val="00AD7EFD"/>
    <w:rsid w:val="00AE027F"/>
    <w:rsid w:val="00AE0B2B"/>
    <w:rsid w:val="00AE25BA"/>
    <w:rsid w:val="00AE2712"/>
    <w:rsid w:val="00AE40B6"/>
    <w:rsid w:val="00AE49EC"/>
    <w:rsid w:val="00AE5D1A"/>
    <w:rsid w:val="00AE606C"/>
    <w:rsid w:val="00AE69C8"/>
    <w:rsid w:val="00AF03EE"/>
    <w:rsid w:val="00AF3AA5"/>
    <w:rsid w:val="00AF4E17"/>
    <w:rsid w:val="00AF5519"/>
    <w:rsid w:val="00AF612D"/>
    <w:rsid w:val="00B02DB3"/>
    <w:rsid w:val="00B03D93"/>
    <w:rsid w:val="00B04090"/>
    <w:rsid w:val="00B0425A"/>
    <w:rsid w:val="00B046B7"/>
    <w:rsid w:val="00B0495D"/>
    <w:rsid w:val="00B06B18"/>
    <w:rsid w:val="00B073CA"/>
    <w:rsid w:val="00B07A81"/>
    <w:rsid w:val="00B07BAA"/>
    <w:rsid w:val="00B122AA"/>
    <w:rsid w:val="00B12539"/>
    <w:rsid w:val="00B13193"/>
    <w:rsid w:val="00B13908"/>
    <w:rsid w:val="00B14033"/>
    <w:rsid w:val="00B14436"/>
    <w:rsid w:val="00B16621"/>
    <w:rsid w:val="00B17FB9"/>
    <w:rsid w:val="00B209DA"/>
    <w:rsid w:val="00B20B69"/>
    <w:rsid w:val="00B21981"/>
    <w:rsid w:val="00B21A06"/>
    <w:rsid w:val="00B22709"/>
    <w:rsid w:val="00B237D5"/>
    <w:rsid w:val="00B24075"/>
    <w:rsid w:val="00B25157"/>
    <w:rsid w:val="00B255E4"/>
    <w:rsid w:val="00B25B89"/>
    <w:rsid w:val="00B2799E"/>
    <w:rsid w:val="00B27B3C"/>
    <w:rsid w:val="00B27EE0"/>
    <w:rsid w:val="00B303B7"/>
    <w:rsid w:val="00B31211"/>
    <w:rsid w:val="00B31362"/>
    <w:rsid w:val="00B315E3"/>
    <w:rsid w:val="00B31ABE"/>
    <w:rsid w:val="00B32F30"/>
    <w:rsid w:val="00B335F4"/>
    <w:rsid w:val="00B34479"/>
    <w:rsid w:val="00B34788"/>
    <w:rsid w:val="00B34F09"/>
    <w:rsid w:val="00B35583"/>
    <w:rsid w:val="00B355E1"/>
    <w:rsid w:val="00B408ED"/>
    <w:rsid w:val="00B41A6F"/>
    <w:rsid w:val="00B42526"/>
    <w:rsid w:val="00B42F8D"/>
    <w:rsid w:val="00B43121"/>
    <w:rsid w:val="00B44389"/>
    <w:rsid w:val="00B4485A"/>
    <w:rsid w:val="00B44915"/>
    <w:rsid w:val="00B44A86"/>
    <w:rsid w:val="00B44F6A"/>
    <w:rsid w:val="00B45146"/>
    <w:rsid w:val="00B47155"/>
    <w:rsid w:val="00B47275"/>
    <w:rsid w:val="00B50D12"/>
    <w:rsid w:val="00B510D2"/>
    <w:rsid w:val="00B519DF"/>
    <w:rsid w:val="00B51CFF"/>
    <w:rsid w:val="00B524D4"/>
    <w:rsid w:val="00B5404D"/>
    <w:rsid w:val="00B55A10"/>
    <w:rsid w:val="00B55D69"/>
    <w:rsid w:val="00B560C2"/>
    <w:rsid w:val="00B567D9"/>
    <w:rsid w:val="00B573A7"/>
    <w:rsid w:val="00B60D86"/>
    <w:rsid w:val="00B625A5"/>
    <w:rsid w:val="00B644AD"/>
    <w:rsid w:val="00B64816"/>
    <w:rsid w:val="00B65D5C"/>
    <w:rsid w:val="00B67288"/>
    <w:rsid w:val="00B676FD"/>
    <w:rsid w:val="00B6798F"/>
    <w:rsid w:val="00B67A00"/>
    <w:rsid w:val="00B67B2D"/>
    <w:rsid w:val="00B70132"/>
    <w:rsid w:val="00B710B6"/>
    <w:rsid w:val="00B73836"/>
    <w:rsid w:val="00B75D85"/>
    <w:rsid w:val="00B76D57"/>
    <w:rsid w:val="00B80F7C"/>
    <w:rsid w:val="00B813CA"/>
    <w:rsid w:val="00B815A8"/>
    <w:rsid w:val="00B8167B"/>
    <w:rsid w:val="00B81962"/>
    <w:rsid w:val="00B81B1D"/>
    <w:rsid w:val="00B820BD"/>
    <w:rsid w:val="00B8240E"/>
    <w:rsid w:val="00B8275E"/>
    <w:rsid w:val="00B8298A"/>
    <w:rsid w:val="00B82A58"/>
    <w:rsid w:val="00B82E9A"/>
    <w:rsid w:val="00B82F88"/>
    <w:rsid w:val="00B8466C"/>
    <w:rsid w:val="00B84688"/>
    <w:rsid w:val="00B84CD6"/>
    <w:rsid w:val="00B8524C"/>
    <w:rsid w:val="00B8594F"/>
    <w:rsid w:val="00B86C2E"/>
    <w:rsid w:val="00B871BB"/>
    <w:rsid w:val="00B876E8"/>
    <w:rsid w:val="00B90723"/>
    <w:rsid w:val="00B907E1"/>
    <w:rsid w:val="00B92804"/>
    <w:rsid w:val="00B92AE9"/>
    <w:rsid w:val="00B93F44"/>
    <w:rsid w:val="00B96310"/>
    <w:rsid w:val="00B96CE7"/>
    <w:rsid w:val="00B97528"/>
    <w:rsid w:val="00B978A3"/>
    <w:rsid w:val="00B97AC1"/>
    <w:rsid w:val="00BA0DF3"/>
    <w:rsid w:val="00BA1885"/>
    <w:rsid w:val="00BA1DC0"/>
    <w:rsid w:val="00BA3CD8"/>
    <w:rsid w:val="00BA3F96"/>
    <w:rsid w:val="00BA46C7"/>
    <w:rsid w:val="00BA4B0C"/>
    <w:rsid w:val="00BA585B"/>
    <w:rsid w:val="00BA5AE7"/>
    <w:rsid w:val="00BA6E7A"/>
    <w:rsid w:val="00BA7746"/>
    <w:rsid w:val="00BB0296"/>
    <w:rsid w:val="00BB1544"/>
    <w:rsid w:val="00BB2691"/>
    <w:rsid w:val="00BB30A0"/>
    <w:rsid w:val="00BB3FC6"/>
    <w:rsid w:val="00BB4100"/>
    <w:rsid w:val="00BB6D2A"/>
    <w:rsid w:val="00BB732F"/>
    <w:rsid w:val="00BB7C39"/>
    <w:rsid w:val="00BC012E"/>
    <w:rsid w:val="00BC17A4"/>
    <w:rsid w:val="00BC1CD3"/>
    <w:rsid w:val="00BC20A4"/>
    <w:rsid w:val="00BC2101"/>
    <w:rsid w:val="00BC21E0"/>
    <w:rsid w:val="00BC251A"/>
    <w:rsid w:val="00BC25CB"/>
    <w:rsid w:val="00BC3A69"/>
    <w:rsid w:val="00BC3EE1"/>
    <w:rsid w:val="00BC4903"/>
    <w:rsid w:val="00BC6193"/>
    <w:rsid w:val="00BC6392"/>
    <w:rsid w:val="00BC76FE"/>
    <w:rsid w:val="00BD2985"/>
    <w:rsid w:val="00BD312F"/>
    <w:rsid w:val="00BD379C"/>
    <w:rsid w:val="00BD3800"/>
    <w:rsid w:val="00BD3CB0"/>
    <w:rsid w:val="00BD3E54"/>
    <w:rsid w:val="00BD462C"/>
    <w:rsid w:val="00BD4A9C"/>
    <w:rsid w:val="00BD5127"/>
    <w:rsid w:val="00BD546A"/>
    <w:rsid w:val="00BD64F4"/>
    <w:rsid w:val="00BD6671"/>
    <w:rsid w:val="00BD7183"/>
    <w:rsid w:val="00BE11B9"/>
    <w:rsid w:val="00BE1268"/>
    <w:rsid w:val="00BE12F6"/>
    <w:rsid w:val="00BE1309"/>
    <w:rsid w:val="00BE23FD"/>
    <w:rsid w:val="00BE36E1"/>
    <w:rsid w:val="00BE3A0D"/>
    <w:rsid w:val="00BE54EA"/>
    <w:rsid w:val="00BE5BA0"/>
    <w:rsid w:val="00BE7236"/>
    <w:rsid w:val="00BE7BFD"/>
    <w:rsid w:val="00BF1563"/>
    <w:rsid w:val="00BF156A"/>
    <w:rsid w:val="00BF1BCE"/>
    <w:rsid w:val="00BF23D3"/>
    <w:rsid w:val="00BF29B8"/>
    <w:rsid w:val="00BF3505"/>
    <w:rsid w:val="00BF424C"/>
    <w:rsid w:val="00BF5921"/>
    <w:rsid w:val="00BF6335"/>
    <w:rsid w:val="00BF7032"/>
    <w:rsid w:val="00BF7475"/>
    <w:rsid w:val="00BF788F"/>
    <w:rsid w:val="00BF79A0"/>
    <w:rsid w:val="00BF7F48"/>
    <w:rsid w:val="00C00211"/>
    <w:rsid w:val="00C010FE"/>
    <w:rsid w:val="00C0290B"/>
    <w:rsid w:val="00C02CD6"/>
    <w:rsid w:val="00C05852"/>
    <w:rsid w:val="00C05CEF"/>
    <w:rsid w:val="00C064B2"/>
    <w:rsid w:val="00C066E4"/>
    <w:rsid w:val="00C07538"/>
    <w:rsid w:val="00C07CB5"/>
    <w:rsid w:val="00C1061E"/>
    <w:rsid w:val="00C11263"/>
    <w:rsid w:val="00C11D9B"/>
    <w:rsid w:val="00C14E52"/>
    <w:rsid w:val="00C14E96"/>
    <w:rsid w:val="00C15809"/>
    <w:rsid w:val="00C177CC"/>
    <w:rsid w:val="00C17D83"/>
    <w:rsid w:val="00C20331"/>
    <w:rsid w:val="00C208B6"/>
    <w:rsid w:val="00C20B84"/>
    <w:rsid w:val="00C20D4C"/>
    <w:rsid w:val="00C225E9"/>
    <w:rsid w:val="00C2366E"/>
    <w:rsid w:val="00C23FF2"/>
    <w:rsid w:val="00C24AB8"/>
    <w:rsid w:val="00C254C6"/>
    <w:rsid w:val="00C256F7"/>
    <w:rsid w:val="00C25B37"/>
    <w:rsid w:val="00C25EE1"/>
    <w:rsid w:val="00C25FF7"/>
    <w:rsid w:val="00C2660B"/>
    <w:rsid w:val="00C26DDC"/>
    <w:rsid w:val="00C31EC6"/>
    <w:rsid w:val="00C33938"/>
    <w:rsid w:val="00C353B9"/>
    <w:rsid w:val="00C363E1"/>
    <w:rsid w:val="00C366FB"/>
    <w:rsid w:val="00C36732"/>
    <w:rsid w:val="00C37489"/>
    <w:rsid w:val="00C37A15"/>
    <w:rsid w:val="00C40954"/>
    <w:rsid w:val="00C40CA9"/>
    <w:rsid w:val="00C40E26"/>
    <w:rsid w:val="00C40FA5"/>
    <w:rsid w:val="00C416B0"/>
    <w:rsid w:val="00C42130"/>
    <w:rsid w:val="00C42340"/>
    <w:rsid w:val="00C42721"/>
    <w:rsid w:val="00C43C4A"/>
    <w:rsid w:val="00C446F4"/>
    <w:rsid w:val="00C44E1D"/>
    <w:rsid w:val="00C4552D"/>
    <w:rsid w:val="00C466CD"/>
    <w:rsid w:val="00C543E0"/>
    <w:rsid w:val="00C54B1C"/>
    <w:rsid w:val="00C5534B"/>
    <w:rsid w:val="00C556DD"/>
    <w:rsid w:val="00C5571C"/>
    <w:rsid w:val="00C577E9"/>
    <w:rsid w:val="00C6030A"/>
    <w:rsid w:val="00C6085E"/>
    <w:rsid w:val="00C627D5"/>
    <w:rsid w:val="00C6307D"/>
    <w:rsid w:val="00C63AF5"/>
    <w:rsid w:val="00C63EE8"/>
    <w:rsid w:val="00C641FA"/>
    <w:rsid w:val="00C650F5"/>
    <w:rsid w:val="00C65E87"/>
    <w:rsid w:val="00C6636F"/>
    <w:rsid w:val="00C66542"/>
    <w:rsid w:val="00C66E14"/>
    <w:rsid w:val="00C67340"/>
    <w:rsid w:val="00C70B8C"/>
    <w:rsid w:val="00C725CF"/>
    <w:rsid w:val="00C72B2C"/>
    <w:rsid w:val="00C7666E"/>
    <w:rsid w:val="00C775D2"/>
    <w:rsid w:val="00C8093A"/>
    <w:rsid w:val="00C81182"/>
    <w:rsid w:val="00C83439"/>
    <w:rsid w:val="00C8453B"/>
    <w:rsid w:val="00C84743"/>
    <w:rsid w:val="00C85F10"/>
    <w:rsid w:val="00C87A40"/>
    <w:rsid w:val="00C87F81"/>
    <w:rsid w:val="00C90076"/>
    <w:rsid w:val="00C90A27"/>
    <w:rsid w:val="00C9114B"/>
    <w:rsid w:val="00C92138"/>
    <w:rsid w:val="00C92A8C"/>
    <w:rsid w:val="00C9402C"/>
    <w:rsid w:val="00C944C4"/>
    <w:rsid w:val="00C94968"/>
    <w:rsid w:val="00C94EFA"/>
    <w:rsid w:val="00C95F4B"/>
    <w:rsid w:val="00C96645"/>
    <w:rsid w:val="00C97F67"/>
    <w:rsid w:val="00CA1644"/>
    <w:rsid w:val="00CA461A"/>
    <w:rsid w:val="00CA558B"/>
    <w:rsid w:val="00CA5A9D"/>
    <w:rsid w:val="00CA6813"/>
    <w:rsid w:val="00CA794E"/>
    <w:rsid w:val="00CB0455"/>
    <w:rsid w:val="00CB1F6F"/>
    <w:rsid w:val="00CB2EB9"/>
    <w:rsid w:val="00CB30E3"/>
    <w:rsid w:val="00CB39C7"/>
    <w:rsid w:val="00CB5E7E"/>
    <w:rsid w:val="00CB6936"/>
    <w:rsid w:val="00CB7064"/>
    <w:rsid w:val="00CB7339"/>
    <w:rsid w:val="00CB7D95"/>
    <w:rsid w:val="00CC080B"/>
    <w:rsid w:val="00CC107C"/>
    <w:rsid w:val="00CC30FF"/>
    <w:rsid w:val="00CC52EF"/>
    <w:rsid w:val="00CC5323"/>
    <w:rsid w:val="00CC67C7"/>
    <w:rsid w:val="00CD0305"/>
    <w:rsid w:val="00CD09C8"/>
    <w:rsid w:val="00CD4007"/>
    <w:rsid w:val="00CD590A"/>
    <w:rsid w:val="00CD5EDE"/>
    <w:rsid w:val="00CD75EF"/>
    <w:rsid w:val="00CD7C3C"/>
    <w:rsid w:val="00CE01B2"/>
    <w:rsid w:val="00CE0BCF"/>
    <w:rsid w:val="00CE0E50"/>
    <w:rsid w:val="00CE1878"/>
    <w:rsid w:val="00CE1B9B"/>
    <w:rsid w:val="00CE3FE1"/>
    <w:rsid w:val="00CE42A1"/>
    <w:rsid w:val="00CE59F2"/>
    <w:rsid w:val="00CF0526"/>
    <w:rsid w:val="00CF05D8"/>
    <w:rsid w:val="00CF1769"/>
    <w:rsid w:val="00CF2B48"/>
    <w:rsid w:val="00CF2D22"/>
    <w:rsid w:val="00CF3433"/>
    <w:rsid w:val="00CF3453"/>
    <w:rsid w:val="00CF3595"/>
    <w:rsid w:val="00CF37C4"/>
    <w:rsid w:val="00CF3C47"/>
    <w:rsid w:val="00CF6DEC"/>
    <w:rsid w:val="00CF6FA4"/>
    <w:rsid w:val="00CF7588"/>
    <w:rsid w:val="00CF78CA"/>
    <w:rsid w:val="00D00EEA"/>
    <w:rsid w:val="00D04D1F"/>
    <w:rsid w:val="00D04DA5"/>
    <w:rsid w:val="00D0529E"/>
    <w:rsid w:val="00D0614C"/>
    <w:rsid w:val="00D10312"/>
    <w:rsid w:val="00D10719"/>
    <w:rsid w:val="00D11D96"/>
    <w:rsid w:val="00D120D3"/>
    <w:rsid w:val="00D1354E"/>
    <w:rsid w:val="00D135CC"/>
    <w:rsid w:val="00D13C8F"/>
    <w:rsid w:val="00D14416"/>
    <w:rsid w:val="00D14675"/>
    <w:rsid w:val="00D14744"/>
    <w:rsid w:val="00D14A3B"/>
    <w:rsid w:val="00D15208"/>
    <w:rsid w:val="00D15A6B"/>
    <w:rsid w:val="00D17206"/>
    <w:rsid w:val="00D207ED"/>
    <w:rsid w:val="00D20A95"/>
    <w:rsid w:val="00D21F04"/>
    <w:rsid w:val="00D220E2"/>
    <w:rsid w:val="00D22194"/>
    <w:rsid w:val="00D22863"/>
    <w:rsid w:val="00D2293D"/>
    <w:rsid w:val="00D23769"/>
    <w:rsid w:val="00D23DEF"/>
    <w:rsid w:val="00D240D7"/>
    <w:rsid w:val="00D254A5"/>
    <w:rsid w:val="00D26089"/>
    <w:rsid w:val="00D268B2"/>
    <w:rsid w:val="00D268F0"/>
    <w:rsid w:val="00D26BCA"/>
    <w:rsid w:val="00D27BCB"/>
    <w:rsid w:val="00D30747"/>
    <w:rsid w:val="00D30AC1"/>
    <w:rsid w:val="00D30CC0"/>
    <w:rsid w:val="00D30DD5"/>
    <w:rsid w:val="00D30F73"/>
    <w:rsid w:val="00D312A6"/>
    <w:rsid w:val="00D321C5"/>
    <w:rsid w:val="00D3297C"/>
    <w:rsid w:val="00D32ADC"/>
    <w:rsid w:val="00D33810"/>
    <w:rsid w:val="00D33840"/>
    <w:rsid w:val="00D33ABB"/>
    <w:rsid w:val="00D340E0"/>
    <w:rsid w:val="00D344D4"/>
    <w:rsid w:val="00D34A83"/>
    <w:rsid w:val="00D3530E"/>
    <w:rsid w:val="00D353EB"/>
    <w:rsid w:val="00D359DF"/>
    <w:rsid w:val="00D35DE3"/>
    <w:rsid w:val="00D3620B"/>
    <w:rsid w:val="00D364A3"/>
    <w:rsid w:val="00D36A04"/>
    <w:rsid w:val="00D37E83"/>
    <w:rsid w:val="00D429A7"/>
    <w:rsid w:val="00D473EF"/>
    <w:rsid w:val="00D47876"/>
    <w:rsid w:val="00D47C85"/>
    <w:rsid w:val="00D5028F"/>
    <w:rsid w:val="00D50651"/>
    <w:rsid w:val="00D50788"/>
    <w:rsid w:val="00D5103E"/>
    <w:rsid w:val="00D519D9"/>
    <w:rsid w:val="00D51EEE"/>
    <w:rsid w:val="00D5225C"/>
    <w:rsid w:val="00D558DA"/>
    <w:rsid w:val="00D569DA"/>
    <w:rsid w:val="00D57F3B"/>
    <w:rsid w:val="00D606FA"/>
    <w:rsid w:val="00D609C8"/>
    <w:rsid w:val="00D60AE2"/>
    <w:rsid w:val="00D61416"/>
    <w:rsid w:val="00D616D4"/>
    <w:rsid w:val="00D622A1"/>
    <w:rsid w:val="00D62D09"/>
    <w:rsid w:val="00D63C68"/>
    <w:rsid w:val="00D6448D"/>
    <w:rsid w:val="00D64DC4"/>
    <w:rsid w:val="00D662EC"/>
    <w:rsid w:val="00D66580"/>
    <w:rsid w:val="00D6670B"/>
    <w:rsid w:val="00D66C9A"/>
    <w:rsid w:val="00D66EF0"/>
    <w:rsid w:val="00D67E8D"/>
    <w:rsid w:val="00D67FD4"/>
    <w:rsid w:val="00D70639"/>
    <w:rsid w:val="00D720AD"/>
    <w:rsid w:val="00D727B3"/>
    <w:rsid w:val="00D737F7"/>
    <w:rsid w:val="00D7486F"/>
    <w:rsid w:val="00D74DC1"/>
    <w:rsid w:val="00D76A52"/>
    <w:rsid w:val="00D76F3B"/>
    <w:rsid w:val="00D775A6"/>
    <w:rsid w:val="00D80AF9"/>
    <w:rsid w:val="00D817DA"/>
    <w:rsid w:val="00D83F1A"/>
    <w:rsid w:val="00D84B19"/>
    <w:rsid w:val="00D8567D"/>
    <w:rsid w:val="00D8691F"/>
    <w:rsid w:val="00D86B21"/>
    <w:rsid w:val="00D87045"/>
    <w:rsid w:val="00D90EBF"/>
    <w:rsid w:val="00D91133"/>
    <w:rsid w:val="00D918A9"/>
    <w:rsid w:val="00D9216D"/>
    <w:rsid w:val="00D948B9"/>
    <w:rsid w:val="00D9540B"/>
    <w:rsid w:val="00D955F5"/>
    <w:rsid w:val="00D967F4"/>
    <w:rsid w:val="00D96B21"/>
    <w:rsid w:val="00D97119"/>
    <w:rsid w:val="00D97577"/>
    <w:rsid w:val="00D97C48"/>
    <w:rsid w:val="00DA0326"/>
    <w:rsid w:val="00DA04EF"/>
    <w:rsid w:val="00DA0C17"/>
    <w:rsid w:val="00DA267C"/>
    <w:rsid w:val="00DA270C"/>
    <w:rsid w:val="00DA3074"/>
    <w:rsid w:val="00DA3CC8"/>
    <w:rsid w:val="00DA51BA"/>
    <w:rsid w:val="00DA5C13"/>
    <w:rsid w:val="00DA6C78"/>
    <w:rsid w:val="00DA6E1B"/>
    <w:rsid w:val="00DB1025"/>
    <w:rsid w:val="00DB1C4A"/>
    <w:rsid w:val="00DB3FE5"/>
    <w:rsid w:val="00DB4236"/>
    <w:rsid w:val="00DB4C7E"/>
    <w:rsid w:val="00DB567F"/>
    <w:rsid w:val="00DB5CE5"/>
    <w:rsid w:val="00DB7921"/>
    <w:rsid w:val="00DC0F4B"/>
    <w:rsid w:val="00DC1A99"/>
    <w:rsid w:val="00DC1C93"/>
    <w:rsid w:val="00DC2E35"/>
    <w:rsid w:val="00DC415D"/>
    <w:rsid w:val="00DC52DC"/>
    <w:rsid w:val="00DC53E0"/>
    <w:rsid w:val="00DC5D97"/>
    <w:rsid w:val="00DD1891"/>
    <w:rsid w:val="00DD1E9C"/>
    <w:rsid w:val="00DD2443"/>
    <w:rsid w:val="00DD333E"/>
    <w:rsid w:val="00DD6868"/>
    <w:rsid w:val="00DD68F4"/>
    <w:rsid w:val="00DD7F3F"/>
    <w:rsid w:val="00DE0FF6"/>
    <w:rsid w:val="00DE1909"/>
    <w:rsid w:val="00DE1F25"/>
    <w:rsid w:val="00DE216C"/>
    <w:rsid w:val="00DE2CB4"/>
    <w:rsid w:val="00DE3293"/>
    <w:rsid w:val="00DE447D"/>
    <w:rsid w:val="00DE45E9"/>
    <w:rsid w:val="00DE4738"/>
    <w:rsid w:val="00DE57EA"/>
    <w:rsid w:val="00DE5EEC"/>
    <w:rsid w:val="00DE6001"/>
    <w:rsid w:val="00DE6CC4"/>
    <w:rsid w:val="00DE70A5"/>
    <w:rsid w:val="00DE75B9"/>
    <w:rsid w:val="00DF013B"/>
    <w:rsid w:val="00DF05FD"/>
    <w:rsid w:val="00DF2170"/>
    <w:rsid w:val="00DF3C79"/>
    <w:rsid w:val="00E017D0"/>
    <w:rsid w:val="00E0461C"/>
    <w:rsid w:val="00E04660"/>
    <w:rsid w:val="00E053BF"/>
    <w:rsid w:val="00E07A21"/>
    <w:rsid w:val="00E07B07"/>
    <w:rsid w:val="00E07BFE"/>
    <w:rsid w:val="00E07D1B"/>
    <w:rsid w:val="00E10657"/>
    <w:rsid w:val="00E11186"/>
    <w:rsid w:val="00E11404"/>
    <w:rsid w:val="00E12BB4"/>
    <w:rsid w:val="00E13B39"/>
    <w:rsid w:val="00E140C8"/>
    <w:rsid w:val="00E14F79"/>
    <w:rsid w:val="00E15968"/>
    <w:rsid w:val="00E2246A"/>
    <w:rsid w:val="00E23DF0"/>
    <w:rsid w:val="00E24931"/>
    <w:rsid w:val="00E24F9B"/>
    <w:rsid w:val="00E25945"/>
    <w:rsid w:val="00E25CE5"/>
    <w:rsid w:val="00E266C8"/>
    <w:rsid w:val="00E26886"/>
    <w:rsid w:val="00E26A5F"/>
    <w:rsid w:val="00E26EE9"/>
    <w:rsid w:val="00E27E58"/>
    <w:rsid w:val="00E31707"/>
    <w:rsid w:val="00E31B40"/>
    <w:rsid w:val="00E34041"/>
    <w:rsid w:val="00E349BB"/>
    <w:rsid w:val="00E34B11"/>
    <w:rsid w:val="00E35579"/>
    <w:rsid w:val="00E36AAA"/>
    <w:rsid w:val="00E3711E"/>
    <w:rsid w:val="00E37917"/>
    <w:rsid w:val="00E404EF"/>
    <w:rsid w:val="00E42BD6"/>
    <w:rsid w:val="00E4392F"/>
    <w:rsid w:val="00E44A8E"/>
    <w:rsid w:val="00E4564F"/>
    <w:rsid w:val="00E47443"/>
    <w:rsid w:val="00E500EB"/>
    <w:rsid w:val="00E50413"/>
    <w:rsid w:val="00E50491"/>
    <w:rsid w:val="00E50DF0"/>
    <w:rsid w:val="00E514F3"/>
    <w:rsid w:val="00E515C2"/>
    <w:rsid w:val="00E5169F"/>
    <w:rsid w:val="00E51A7C"/>
    <w:rsid w:val="00E51F9E"/>
    <w:rsid w:val="00E5395E"/>
    <w:rsid w:val="00E55359"/>
    <w:rsid w:val="00E55CF4"/>
    <w:rsid w:val="00E5636C"/>
    <w:rsid w:val="00E569A7"/>
    <w:rsid w:val="00E61D43"/>
    <w:rsid w:val="00E62575"/>
    <w:rsid w:val="00E62E5E"/>
    <w:rsid w:val="00E62F86"/>
    <w:rsid w:val="00E640B0"/>
    <w:rsid w:val="00E65138"/>
    <w:rsid w:val="00E65699"/>
    <w:rsid w:val="00E66BC9"/>
    <w:rsid w:val="00E67051"/>
    <w:rsid w:val="00E675B7"/>
    <w:rsid w:val="00E67D45"/>
    <w:rsid w:val="00E67F10"/>
    <w:rsid w:val="00E7048B"/>
    <w:rsid w:val="00E70801"/>
    <w:rsid w:val="00E70C79"/>
    <w:rsid w:val="00E70E89"/>
    <w:rsid w:val="00E711B2"/>
    <w:rsid w:val="00E71C37"/>
    <w:rsid w:val="00E71F3A"/>
    <w:rsid w:val="00E7304B"/>
    <w:rsid w:val="00E744C0"/>
    <w:rsid w:val="00E75825"/>
    <w:rsid w:val="00E75AE0"/>
    <w:rsid w:val="00E76127"/>
    <w:rsid w:val="00E773E8"/>
    <w:rsid w:val="00E776F2"/>
    <w:rsid w:val="00E80744"/>
    <w:rsid w:val="00E8676C"/>
    <w:rsid w:val="00E90454"/>
    <w:rsid w:val="00E90575"/>
    <w:rsid w:val="00E915CD"/>
    <w:rsid w:val="00E91633"/>
    <w:rsid w:val="00E924B9"/>
    <w:rsid w:val="00E931EB"/>
    <w:rsid w:val="00E936A2"/>
    <w:rsid w:val="00E93909"/>
    <w:rsid w:val="00E95AA2"/>
    <w:rsid w:val="00E95CBB"/>
    <w:rsid w:val="00E95ED3"/>
    <w:rsid w:val="00E9695A"/>
    <w:rsid w:val="00E96FB9"/>
    <w:rsid w:val="00EA038B"/>
    <w:rsid w:val="00EA08DB"/>
    <w:rsid w:val="00EA0A26"/>
    <w:rsid w:val="00EA0AA6"/>
    <w:rsid w:val="00EA13D8"/>
    <w:rsid w:val="00EA195B"/>
    <w:rsid w:val="00EA350B"/>
    <w:rsid w:val="00EA39E6"/>
    <w:rsid w:val="00EA4CD1"/>
    <w:rsid w:val="00EA4DD7"/>
    <w:rsid w:val="00EA4DF3"/>
    <w:rsid w:val="00EA6C14"/>
    <w:rsid w:val="00EA6F07"/>
    <w:rsid w:val="00EA78B8"/>
    <w:rsid w:val="00EB2674"/>
    <w:rsid w:val="00EB40AA"/>
    <w:rsid w:val="00EB4286"/>
    <w:rsid w:val="00EB5169"/>
    <w:rsid w:val="00EB5284"/>
    <w:rsid w:val="00EB6993"/>
    <w:rsid w:val="00EB775D"/>
    <w:rsid w:val="00EB7C63"/>
    <w:rsid w:val="00EC2263"/>
    <w:rsid w:val="00EC3708"/>
    <w:rsid w:val="00EC3DCD"/>
    <w:rsid w:val="00EC59B1"/>
    <w:rsid w:val="00EC7FF6"/>
    <w:rsid w:val="00ED0071"/>
    <w:rsid w:val="00ED0372"/>
    <w:rsid w:val="00ED18EA"/>
    <w:rsid w:val="00ED1A69"/>
    <w:rsid w:val="00ED2127"/>
    <w:rsid w:val="00ED23AC"/>
    <w:rsid w:val="00ED66C9"/>
    <w:rsid w:val="00ED6E2A"/>
    <w:rsid w:val="00ED7317"/>
    <w:rsid w:val="00EE13E8"/>
    <w:rsid w:val="00EE17F4"/>
    <w:rsid w:val="00EE1D75"/>
    <w:rsid w:val="00EE2667"/>
    <w:rsid w:val="00EE5270"/>
    <w:rsid w:val="00EE587E"/>
    <w:rsid w:val="00EE6136"/>
    <w:rsid w:val="00EE6831"/>
    <w:rsid w:val="00EE76B9"/>
    <w:rsid w:val="00EF1530"/>
    <w:rsid w:val="00EF2624"/>
    <w:rsid w:val="00EF2E1C"/>
    <w:rsid w:val="00EF2EC0"/>
    <w:rsid w:val="00EF3205"/>
    <w:rsid w:val="00EF49E9"/>
    <w:rsid w:val="00EF6761"/>
    <w:rsid w:val="00EF677D"/>
    <w:rsid w:val="00EF76F5"/>
    <w:rsid w:val="00EF789F"/>
    <w:rsid w:val="00EF7A8F"/>
    <w:rsid w:val="00F00436"/>
    <w:rsid w:val="00F00485"/>
    <w:rsid w:val="00F0128A"/>
    <w:rsid w:val="00F019E0"/>
    <w:rsid w:val="00F02A45"/>
    <w:rsid w:val="00F02D82"/>
    <w:rsid w:val="00F0566E"/>
    <w:rsid w:val="00F057F6"/>
    <w:rsid w:val="00F05B46"/>
    <w:rsid w:val="00F063B8"/>
    <w:rsid w:val="00F06B33"/>
    <w:rsid w:val="00F0770F"/>
    <w:rsid w:val="00F07EC3"/>
    <w:rsid w:val="00F10992"/>
    <w:rsid w:val="00F10DD1"/>
    <w:rsid w:val="00F11D54"/>
    <w:rsid w:val="00F1376A"/>
    <w:rsid w:val="00F13812"/>
    <w:rsid w:val="00F14780"/>
    <w:rsid w:val="00F15DDF"/>
    <w:rsid w:val="00F178C2"/>
    <w:rsid w:val="00F17A10"/>
    <w:rsid w:val="00F17F2B"/>
    <w:rsid w:val="00F20002"/>
    <w:rsid w:val="00F20262"/>
    <w:rsid w:val="00F207B6"/>
    <w:rsid w:val="00F2302F"/>
    <w:rsid w:val="00F24228"/>
    <w:rsid w:val="00F246BB"/>
    <w:rsid w:val="00F24B04"/>
    <w:rsid w:val="00F2533D"/>
    <w:rsid w:val="00F25CEC"/>
    <w:rsid w:val="00F25F49"/>
    <w:rsid w:val="00F266FC"/>
    <w:rsid w:val="00F302CE"/>
    <w:rsid w:val="00F31433"/>
    <w:rsid w:val="00F32922"/>
    <w:rsid w:val="00F3459D"/>
    <w:rsid w:val="00F34F7D"/>
    <w:rsid w:val="00F35ED4"/>
    <w:rsid w:val="00F36F1E"/>
    <w:rsid w:val="00F372B3"/>
    <w:rsid w:val="00F37860"/>
    <w:rsid w:val="00F409D1"/>
    <w:rsid w:val="00F41956"/>
    <w:rsid w:val="00F41CC8"/>
    <w:rsid w:val="00F42C64"/>
    <w:rsid w:val="00F43E05"/>
    <w:rsid w:val="00F44426"/>
    <w:rsid w:val="00F44C8D"/>
    <w:rsid w:val="00F452B8"/>
    <w:rsid w:val="00F45481"/>
    <w:rsid w:val="00F455AF"/>
    <w:rsid w:val="00F458CF"/>
    <w:rsid w:val="00F46018"/>
    <w:rsid w:val="00F47273"/>
    <w:rsid w:val="00F47F7C"/>
    <w:rsid w:val="00F508A2"/>
    <w:rsid w:val="00F50F99"/>
    <w:rsid w:val="00F52F5E"/>
    <w:rsid w:val="00F53472"/>
    <w:rsid w:val="00F543D0"/>
    <w:rsid w:val="00F55058"/>
    <w:rsid w:val="00F61BD5"/>
    <w:rsid w:val="00F63079"/>
    <w:rsid w:val="00F635AB"/>
    <w:rsid w:val="00F64221"/>
    <w:rsid w:val="00F6690B"/>
    <w:rsid w:val="00F66F6C"/>
    <w:rsid w:val="00F6746B"/>
    <w:rsid w:val="00F67EC6"/>
    <w:rsid w:val="00F709AE"/>
    <w:rsid w:val="00F71089"/>
    <w:rsid w:val="00F72190"/>
    <w:rsid w:val="00F7223A"/>
    <w:rsid w:val="00F743B0"/>
    <w:rsid w:val="00F74F2C"/>
    <w:rsid w:val="00F756DE"/>
    <w:rsid w:val="00F760CF"/>
    <w:rsid w:val="00F76FB3"/>
    <w:rsid w:val="00F779C4"/>
    <w:rsid w:val="00F77C0F"/>
    <w:rsid w:val="00F802BC"/>
    <w:rsid w:val="00F81B82"/>
    <w:rsid w:val="00F825D2"/>
    <w:rsid w:val="00F82807"/>
    <w:rsid w:val="00F83126"/>
    <w:rsid w:val="00F83556"/>
    <w:rsid w:val="00F8366B"/>
    <w:rsid w:val="00F83D3C"/>
    <w:rsid w:val="00F83EF9"/>
    <w:rsid w:val="00F84331"/>
    <w:rsid w:val="00F84D2C"/>
    <w:rsid w:val="00F8531E"/>
    <w:rsid w:val="00F858AB"/>
    <w:rsid w:val="00F8640B"/>
    <w:rsid w:val="00F865A1"/>
    <w:rsid w:val="00F87092"/>
    <w:rsid w:val="00F8770E"/>
    <w:rsid w:val="00F87E63"/>
    <w:rsid w:val="00F90A62"/>
    <w:rsid w:val="00F90C8A"/>
    <w:rsid w:val="00F915BD"/>
    <w:rsid w:val="00F93097"/>
    <w:rsid w:val="00F93418"/>
    <w:rsid w:val="00F9387B"/>
    <w:rsid w:val="00F94BB2"/>
    <w:rsid w:val="00F951E6"/>
    <w:rsid w:val="00F95511"/>
    <w:rsid w:val="00F95CB4"/>
    <w:rsid w:val="00F9651C"/>
    <w:rsid w:val="00FA2B5F"/>
    <w:rsid w:val="00FA315B"/>
    <w:rsid w:val="00FA38AA"/>
    <w:rsid w:val="00FA741C"/>
    <w:rsid w:val="00FA775D"/>
    <w:rsid w:val="00FA7821"/>
    <w:rsid w:val="00FB086B"/>
    <w:rsid w:val="00FB0F9A"/>
    <w:rsid w:val="00FB1CF4"/>
    <w:rsid w:val="00FB21D8"/>
    <w:rsid w:val="00FB2369"/>
    <w:rsid w:val="00FB37EA"/>
    <w:rsid w:val="00FB4AA2"/>
    <w:rsid w:val="00FB4BB2"/>
    <w:rsid w:val="00FB6E13"/>
    <w:rsid w:val="00FB71DE"/>
    <w:rsid w:val="00FC2501"/>
    <w:rsid w:val="00FC3D59"/>
    <w:rsid w:val="00FC4728"/>
    <w:rsid w:val="00FC4C8B"/>
    <w:rsid w:val="00FC4CD8"/>
    <w:rsid w:val="00FC6721"/>
    <w:rsid w:val="00FC6D13"/>
    <w:rsid w:val="00FC6E3D"/>
    <w:rsid w:val="00FC72BC"/>
    <w:rsid w:val="00FD03A5"/>
    <w:rsid w:val="00FD0594"/>
    <w:rsid w:val="00FD1493"/>
    <w:rsid w:val="00FD2321"/>
    <w:rsid w:val="00FD2C78"/>
    <w:rsid w:val="00FD3452"/>
    <w:rsid w:val="00FD3858"/>
    <w:rsid w:val="00FD57AE"/>
    <w:rsid w:val="00FD5965"/>
    <w:rsid w:val="00FD5A0C"/>
    <w:rsid w:val="00FD62F0"/>
    <w:rsid w:val="00FD66A8"/>
    <w:rsid w:val="00FE0985"/>
    <w:rsid w:val="00FE0B55"/>
    <w:rsid w:val="00FE1446"/>
    <w:rsid w:val="00FE2C9B"/>
    <w:rsid w:val="00FE3A3A"/>
    <w:rsid w:val="00FE405D"/>
    <w:rsid w:val="00FE4E8E"/>
    <w:rsid w:val="00FE52B4"/>
    <w:rsid w:val="00FE5F15"/>
    <w:rsid w:val="00FE5FAE"/>
    <w:rsid w:val="00FE669F"/>
    <w:rsid w:val="00FF194A"/>
    <w:rsid w:val="00FF1A0F"/>
    <w:rsid w:val="00FF29EC"/>
    <w:rsid w:val="00FF2A9A"/>
    <w:rsid w:val="00FF385B"/>
    <w:rsid w:val="00FF5B1C"/>
    <w:rsid w:val="00FF5F27"/>
    <w:rsid w:val="00FF7EF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61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CE7534"/>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67D"/>
    <w:pPr>
      <w:ind w:left="720"/>
      <w:contextualSpacing/>
    </w:pPr>
  </w:style>
  <w:style w:type="paragraph" w:styleId="NormalWeb">
    <w:name w:val="Normal (Web)"/>
    <w:basedOn w:val="Normal"/>
    <w:uiPriority w:val="99"/>
    <w:unhideWhenUsed/>
    <w:rsid w:val="00B461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2C6B"/>
    <w:rPr>
      <w:color w:val="0000FF" w:themeColor="hyperlink"/>
      <w:u w:val="single"/>
    </w:rPr>
  </w:style>
  <w:style w:type="paragraph" w:styleId="Revision">
    <w:name w:val="Revision"/>
    <w:hidden/>
    <w:rsid w:val="00EE587E"/>
    <w:pPr>
      <w:spacing w:after="0" w:line="240" w:lineRule="auto"/>
    </w:pPr>
  </w:style>
  <w:style w:type="paragraph" w:styleId="BalloonText">
    <w:name w:val="Balloon Text"/>
    <w:basedOn w:val="Normal"/>
    <w:link w:val="BalloonTextChar"/>
    <w:rsid w:val="00EE587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EE587E"/>
    <w:rPr>
      <w:rFonts w:ascii="Lucida Grande" w:hAnsi="Lucida Grande"/>
      <w:sz w:val="18"/>
      <w:szCs w:val="18"/>
    </w:rPr>
  </w:style>
  <w:style w:type="paragraph" w:styleId="Header">
    <w:name w:val="header"/>
    <w:basedOn w:val="Normal"/>
    <w:link w:val="HeaderChar"/>
    <w:rsid w:val="00345345"/>
    <w:pPr>
      <w:tabs>
        <w:tab w:val="center" w:pos="4320"/>
        <w:tab w:val="right" w:pos="8640"/>
      </w:tabs>
      <w:spacing w:after="0" w:line="240" w:lineRule="auto"/>
    </w:pPr>
  </w:style>
  <w:style w:type="character" w:customStyle="1" w:styleId="HeaderChar">
    <w:name w:val="Header Char"/>
    <w:basedOn w:val="DefaultParagraphFont"/>
    <w:link w:val="Header"/>
    <w:rsid w:val="00345345"/>
  </w:style>
  <w:style w:type="paragraph" w:styleId="Footer">
    <w:name w:val="footer"/>
    <w:basedOn w:val="Normal"/>
    <w:link w:val="FooterChar"/>
    <w:rsid w:val="00345345"/>
    <w:pPr>
      <w:tabs>
        <w:tab w:val="center" w:pos="4320"/>
        <w:tab w:val="right" w:pos="8640"/>
      </w:tabs>
      <w:spacing w:after="0" w:line="240" w:lineRule="auto"/>
    </w:pPr>
  </w:style>
  <w:style w:type="character" w:customStyle="1" w:styleId="FooterChar">
    <w:name w:val="Footer Char"/>
    <w:basedOn w:val="DefaultParagraphFont"/>
    <w:link w:val="Footer"/>
    <w:rsid w:val="003453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CE7534"/>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67D"/>
    <w:pPr>
      <w:ind w:left="720"/>
      <w:contextualSpacing/>
    </w:pPr>
  </w:style>
  <w:style w:type="paragraph" w:styleId="NormalWeb">
    <w:name w:val="Normal (Web)"/>
    <w:basedOn w:val="Normal"/>
    <w:uiPriority w:val="99"/>
    <w:unhideWhenUsed/>
    <w:rsid w:val="00B461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2C6B"/>
    <w:rPr>
      <w:color w:val="0000FF" w:themeColor="hyperlink"/>
      <w:u w:val="single"/>
    </w:rPr>
  </w:style>
  <w:style w:type="paragraph" w:styleId="Revision">
    <w:name w:val="Revision"/>
    <w:hidden/>
    <w:rsid w:val="00EE587E"/>
    <w:pPr>
      <w:spacing w:after="0" w:line="240" w:lineRule="auto"/>
    </w:pPr>
  </w:style>
  <w:style w:type="paragraph" w:styleId="BalloonText">
    <w:name w:val="Balloon Text"/>
    <w:basedOn w:val="Normal"/>
    <w:link w:val="BalloonTextChar"/>
    <w:rsid w:val="00EE587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EE587E"/>
    <w:rPr>
      <w:rFonts w:ascii="Lucida Grande" w:hAnsi="Lucida Grande"/>
      <w:sz w:val="18"/>
      <w:szCs w:val="18"/>
    </w:rPr>
  </w:style>
  <w:style w:type="paragraph" w:styleId="Header">
    <w:name w:val="header"/>
    <w:basedOn w:val="Normal"/>
    <w:link w:val="HeaderChar"/>
    <w:rsid w:val="00345345"/>
    <w:pPr>
      <w:tabs>
        <w:tab w:val="center" w:pos="4320"/>
        <w:tab w:val="right" w:pos="8640"/>
      </w:tabs>
      <w:spacing w:after="0" w:line="240" w:lineRule="auto"/>
    </w:pPr>
  </w:style>
  <w:style w:type="character" w:customStyle="1" w:styleId="HeaderChar">
    <w:name w:val="Header Char"/>
    <w:basedOn w:val="DefaultParagraphFont"/>
    <w:link w:val="Header"/>
    <w:rsid w:val="00345345"/>
  </w:style>
  <w:style w:type="paragraph" w:styleId="Footer">
    <w:name w:val="footer"/>
    <w:basedOn w:val="Normal"/>
    <w:link w:val="FooterChar"/>
    <w:rsid w:val="00345345"/>
    <w:pPr>
      <w:tabs>
        <w:tab w:val="center" w:pos="4320"/>
        <w:tab w:val="right" w:pos="8640"/>
      </w:tabs>
      <w:spacing w:after="0" w:line="240" w:lineRule="auto"/>
    </w:pPr>
  </w:style>
  <w:style w:type="character" w:customStyle="1" w:styleId="FooterChar">
    <w:name w:val="Footer Char"/>
    <w:basedOn w:val="DefaultParagraphFont"/>
    <w:link w:val="Footer"/>
    <w:rsid w:val="00345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893">
      <w:bodyDiv w:val="1"/>
      <w:marLeft w:val="0"/>
      <w:marRight w:val="0"/>
      <w:marTop w:val="0"/>
      <w:marBottom w:val="0"/>
      <w:divBdr>
        <w:top w:val="none" w:sz="0" w:space="0" w:color="auto"/>
        <w:left w:val="none" w:sz="0" w:space="0" w:color="auto"/>
        <w:bottom w:val="none" w:sz="0" w:space="0" w:color="auto"/>
        <w:right w:val="none" w:sz="0" w:space="0" w:color="auto"/>
      </w:divBdr>
      <w:divsChild>
        <w:div w:id="1374844709">
          <w:marLeft w:val="0"/>
          <w:marRight w:val="0"/>
          <w:marTop w:val="0"/>
          <w:marBottom w:val="0"/>
          <w:divBdr>
            <w:top w:val="none" w:sz="0" w:space="0" w:color="auto"/>
            <w:left w:val="none" w:sz="0" w:space="0" w:color="auto"/>
            <w:bottom w:val="none" w:sz="0" w:space="0" w:color="auto"/>
            <w:right w:val="none" w:sz="0" w:space="0" w:color="auto"/>
          </w:divBdr>
          <w:divsChild>
            <w:div w:id="1370491036">
              <w:marLeft w:val="0"/>
              <w:marRight w:val="0"/>
              <w:marTop w:val="0"/>
              <w:marBottom w:val="0"/>
              <w:divBdr>
                <w:top w:val="none" w:sz="0" w:space="0" w:color="auto"/>
                <w:left w:val="none" w:sz="0" w:space="0" w:color="auto"/>
                <w:bottom w:val="none" w:sz="0" w:space="0" w:color="auto"/>
                <w:right w:val="none" w:sz="0" w:space="0" w:color="auto"/>
              </w:divBdr>
              <w:divsChild>
                <w:div w:id="1886023069">
                  <w:marLeft w:val="0"/>
                  <w:marRight w:val="0"/>
                  <w:marTop w:val="0"/>
                  <w:marBottom w:val="0"/>
                  <w:divBdr>
                    <w:top w:val="none" w:sz="0" w:space="0" w:color="auto"/>
                    <w:left w:val="none" w:sz="0" w:space="0" w:color="auto"/>
                    <w:bottom w:val="none" w:sz="0" w:space="0" w:color="auto"/>
                    <w:right w:val="none" w:sz="0" w:space="0" w:color="auto"/>
                  </w:divBdr>
                  <w:divsChild>
                    <w:div w:id="17375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30431">
      <w:bodyDiv w:val="1"/>
      <w:marLeft w:val="0"/>
      <w:marRight w:val="0"/>
      <w:marTop w:val="0"/>
      <w:marBottom w:val="0"/>
      <w:divBdr>
        <w:top w:val="none" w:sz="0" w:space="0" w:color="auto"/>
        <w:left w:val="none" w:sz="0" w:space="0" w:color="auto"/>
        <w:bottom w:val="none" w:sz="0" w:space="0" w:color="auto"/>
        <w:right w:val="none" w:sz="0" w:space="0" w:color="auto"/>
      </w:divBdr>
    </w:div>
    <w:div w:id="279385296">
      <w:bodyDiv w:val="1"/>
      <w:marLeft w:val="0"/>
      <w:marRight w:val="0"/>
      <w:marTop w:val="0"/>
      <w:marBottom w:val="0"/>
      <w:divBdr>
        <w:top w:val="none" w:sz="0" w:space="0" w:color="auto"/>
        <w:left w:val="none" w:sz="0" w:space="0" w:color="auto"/>
        <w:bottom w:val="none" w:sz="0" w:space="0" w:color="auto"/>
        <w:right w:val="none" w:sz="0" w:space="0" w:color="auto"/>
      </w:divBdr>
    </w:div>
    <w:div w:id="1125388156">
      <w:bodyDiv w:val="1"/>
      <w:marLeft w:val="0"/>
      <w:marRight w:val="0"/>
      <w:marTop w:val="0"/>
      <w:marBottom w:val="0"/>
      <w:divBdr>
        <w:top w:val="none" w:sz="0" w:space="0" w:color="auto"/>
        <w:left w:val="none" w:sz="0" w:space="0" w:color="auto"/>
        <w:bottom w:val="none" w:sz="0" w:space="0" w:color="auto"/>
        <w:right w:val="none" w:sz="0" w:space="0" w:color="auto"/>
      </w:divBdr>
    </w:div>
    <w:div w:id="1440879103">
      <w:bodyDiv w:val="1"/>
      <w:marLeft w:val="0"/>
      <w:marRight w:val="0"/>
      <w:marTop w:val="0"/>
      <w:marBottom w:val="0"/>
      <w:divBdr>
        <w:top w:val="none" w:sz="0" w:space="0" w:color="auto"/>
        <w:left w:val="none" w:sz="0" w:space="0" w:color="auto"/>
        <w:bottom w:val="none" w:sz="0" w:space="0" w:color="auto"/>
        <w:right w:val="none" w:sz="0" w:space="0" w:color="auto"/>
      </w:divBdr>
    </w:div>
    <w:div w:id="156501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5E668-EDBC-5B48-9D49-CEEC238DC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1806</Words>
  <Characters>10298</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Manager/>
  <Company>CERN</Company>
  <LinksUpToDate>false</LinksUpToDate>
  <CharactersWithSpaces>12080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 Bartosik</dc:creator>
  <cp:keywords/>
  <dc:description/>
  <cp:lastModifiedBy>Hannes Bartosik</cp:lastModifiedBy>
  <cp:revision>3</cp:revision>
  <dcterms:created xsi:type="dcterms:W3CDTF">2014-02-24T14:20:00Z</dcterms:created>
  <dcterms:modified xsi:type="dcterms:W3CDTF">2014-04-15T06:27:00Z</dcterms:modified>
  <cp:category/>
</cp:coreProperties>
</file>