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3E" w:rsidRDefault="00E167A2" w:rsidP="003D7E97">
      <w:pPr>
        <w:jc w:val="both"/>
        <w:rPr>
          <w:b/>
          <w:sz w:val="24"/>
        </w:rPr>
      </w:pPr>
      <w:r w:rsidRPr="006072DB">
        <w:rPr>
          <w:b/>
          <w:sz w:val="24"/>
        </w:rPr>
        <w:t xml:space="preserve">Meeting of LIU </w:t>
      </w:r>
      <w:r w:rsidR="00257EDA" w:rsidRPr="006072DB">
        <w:rPr>
          <w:b/>
          <w:sz w:val="24"/>
        </w:rPr>
        <w:t>SPSU</w:t>
      </w:r>
      <w:r w:rsidRPr="006072DB">
        <w:rPr>
          <w:b/>
          <w:sz w:val="24"/>
        </w:rPr>
        <w:t>-BD WG on</w:t>
      </w:r>
      <w:r w:rsidR="00A75C85">
        <w:rPr>
          <w:b/>
          <w:sz w:val="24"/>
        </w:rPr>
        <w:t xml:space="preserve"> 07</w:t>
      </w:r>
      <w:r w:rsidR="00257EDA" w:rsidRPr="006072DB">
        <w:rPr>
          <w:b/>
          <w:sz w:val="24"/>
        </w:rPr>
        <w:t>/</w:t>
      </w:r>
      <w:r w:rsidR="00A75C85">
        <w:rPr>
          <w:b/>
          <w:sz w:val="24"/>
        </w:rPr>
        <w:t>0</w:t>
      </w:r>
      <w:r w:rsidR="008D3C55">
        <w:rPr>
          <w:b/>
          <w:sz w:val="24"/>
        </w:rPr>
        <w:t>2</w:t>
      </w:r>
      <w:r>
        <w:rPr>
          <w:b/>
          <w:sz w:val="24"/>
        </w:rPr>
        <w:t>/201</w:t>
      </w:r>
      <w:r w:rsidR="00A75C85">
        <w:rPr>
          <w:b/>
          <w:sz w:val="24"/>
        </w:rPr>
        <w:t>3</w:t>
      </w:r>
    </w:p>
    <w:p w:rsidR="0000583E" w:rsidRPr="006072DB" w:rsidRDefault="0000583E" w:rsidP="003D7E97">
      <w:pPr>
        <w:jc w:val="both"/>
        <w:rPr>
          <w:b/>
          <w:sz w:val="24"/>
        </w:rPr>
      </w:pPr>
    </w:p>
    <w:p w:rsidR="00455E79" w:rsidRDefault="00E167A2" w:rsidP="00455E79">
      <w:pPr>
        <w:jc w:val="both"/>
        <w:rPr>
          <w:b/>
        </w:rPr>
      </w:pPr>
      <w:r w:rsidRPr="006072DB">
        <w:rPr>
          <w:b/>
        </w:rPr>
        <w:t xml:space="preserve">Present: </w:t>
      </w:r>
      <w:r w:rsidR="0074060B" w:rsidRPr="000768A6">
        <w:t>Theodoros Argyropoulos, Hannes Bartosik, Fritz Caspers, Heiko</w:t>
      </w:r>
      <w:r w:rsidR="000768A6">
        <w:t> </w:t>
      </w:r>
      <w:r w:rsidR="0074060B" w:rsidRPr="000768A6">
        <w:t xml:space="preserve">Damerau, </w:t>
      </w:r>
      <w:r w:rsidR="00455E79" w:rsidRPr="000768A6">
        <w:t>Juan</w:t>
      </w:r>
      <w:r w:rsidR="0074060B" w:rsidRPr="000768A6">
        <w:t xml:space="preserve"> Esteban Muller</w:t>
      </w:r>
      <w:r w:rsidR="00455E79" w:rsidRPr="000768A6">
        <w:t xml:space="preserve">, </w:t>
      </w:r>
      <w:r w:rsidR="00607F75">
        <w:t>J. Fox,</w:t>
      </w:r>
      <w:r w:rsidR="00607F75" w:rsidRPr="000768A6">
        <w:t xml:space="preserve"> </w:t>
      </w:r>
      <w:r w:rsidR="000768A6" w:rsidRPr="000768A6">
        <w:t xml:space="preserve">Steve Hancock, Wolfgang </w:t>
      </w:r>
      <w:proofErr w:type="spellStart"/>
      <w:r w:rsidR="000768A6" w:rsidRPr="000768A6">
        <w:t>Höfle</w:t>
      </w:r>
      <w:proofErr w:type="spellEnd"/>
      <w:r w:rsidR="00477C42" w:rsidRPr="000768A6">
        <w:t xml:space="preserve">, </w:t>
      </w:r>
      <w:r w:rsidR="00AA05AD">
        <w:t xml:space="preserve">Roland Garoby, </w:t>
      </w:r>
      <w:proofErr w:type="spellStart"/>
      <w:r w:rsidR="00DD6477">
        <w:t>Gerd</w:t>
      </w:r>
      <w:proofErr w:type="spellEnd"/>
      <w:r w:rsidR="00DD6477">
        <w:t xml:space="preserve"> </w:t>
      </w:r>
      <w:proofErr w:type="spellStart"/>
      <w:r w:rsidR="00DD6477">
        <w:t>Kotzian</w:t>
      </w:r>
      <w:proofErr w:type="spellEnd"/>
      <w:r w:rsidR="00DD6477">
        <w:t xml:space="preserve">, </w:t>
      </w:r>
      <w:r w:rsidR="006C5FDE">
        <w:t>Kelvin</w:t>
      </w:r>
      <w:r w:rsidR="00BA1C4C">
        <w:t xml:space="preserve"> Li, </w:t>
      </w:r>
      <w:r w:rsidR="00BE22F8">
        <w:t xml:space="preserve">Giovanni Rumolo, </w:t>
      </w:r>
      <w:r w:rsidR="00477C42" w:rsidRPr="000768A6">
        <w:t>Elena</w:t>
      </w:r>
      <w:r w:rsidR="00477C42">
        <w:t> </w:t>
      </w:r>
      <w:r w:rsidR="00477C42" w:rsidRPr="000768A6">
        <w:t>Shaposhnikova</w:t>
      </w:r>
      <w:r w:rsidR="000768A6" w:rsidRPr="000768A6">
        <w:t xml:space="preserve">, </w:t>
      </w:r>
      <w:r w:rsidR="00455E79" w:rsidRPr="000768A6">
        <w:t>Helga</w:t>
      </w:r>
      <w:r w:rsidR="0074060B" w:rsidRPr="000768A6">
        <w:t xml:space="preserve"> </w:t>
      </w:r>
      <w:proofErr w:type="spellStart"/>
      <w:r w:rsidR="0074060B" w:rsidRPr="000768A6">
        <w:t>Timkó</w:t>
      </w:r>
      <w:proofErr w:type="spellEnd"/>
      <w:r w:rsidR="00BE22F8">
        <w:t xml:space="preserve">, </w:t>
      </w:r>
      <w:r w:rsidR="00AB430C">
        <w:t xml:space="preserve">Jose Varela Campelo, </w:t>
      </w:r>
      <w:proofErr w:type="spellStart"/>
      <w:r w:rsidR="007D2281">
        <w:t>Urs</w:t>
      </w:r>
      <w:proofErr w:type="spellEnd"/>
      <w:r w:rsidR="007D2281">
        <w:t xml:space="preserve"> </w:t>
      </w:r>
      <w:proofErr w:type="spellStart"/>
      <w:r w:rsidR="007D2281">
        <w:t>Wehrle</w:t>
      </w:r>
      <w:proofErr w:type="spellEnd"/>
      <w:r w:rsidR="007D2281">
        <w:t xml:space="preserve">, </w:t>
      </w:r>
      <w:r w:rsidR="00BE22F8">
        <w:t>Carlo Zannini</w:t>
      </w:r>
      <w:r w:rsidR="000768A6" w:rsidRPr="000768A6">
        <w:t>;</w:t>
      </w:r>
      <w:r w:rsidR="00DD6477">
        <w:t xml:space="preserve"> </w:t>
      </w:r>
    </w:p>
    <w:p w:rsidR="00360C67" w:rsidRDefault="00360C67" w:rsidP="00455E79">
      <w:pPr>
        <w:jc w:val="both"/>
        <w:rPr>
          <w:b/>
        </w:rPr>
      </w:pPr>
    </w:p>
    <w:p w:rsidR="00B118A0" w:rsidRDefault="00B118A0" w:rsidP="00B118A0">
      <w:pPr>
        <w:jc w:val="both"/>
        <w:rPr>
          <w:b/>
        </w:rPr>
      </w:pPr>
    </w:p>
    <w:p w:rsidR="00F926CA" w:rsidRPr="00B80AE4" w:rsidRDefault="00B118A0" w:rsidP="003D7E97">
      <w:pPr>
        <w:jc w:val="both"/>
        <w:rPr>
          <w:b/>
          <w:u w:val="single"/>
        </w:rPr>
      </w:pPr>
      <w:r>
        <w:rPr>
          <w:b/>
          <w:u w:val="single"/>
        </w:rPr>
        <w:t>P</w:t>
      </w:r>
      <w:r w:rsidRPr="00D93F6D">
        <w:rPr>
          <w:b/>
          <w:u w:val="single"/>
        </w:rPr>
        <w:t>resentations:</w:t>
      </w:r>
    </w:p>
    <w:p w:rsidR="008323E4" w:rsidRPr="00DC4CD5" w:rsidRDefault="00BE22F8" w:rsidP="00C578F9">
      <w:pPr>
        <w:jc w:val="both"/>
        <w:rPr>
          <w:b/>
        </w:rPr>
      </w:pPr>
      <w:r w:rsidRPr="00DC4CD5">
        <w:rPr>
          <w:b/>
        </w:rPr>
        <w:t xml:space="preserve">Fritz: </w:t>
      </w:r>
      <w:r w:rsidR="00BC4B68">
        <w:rPr>
          <w:b/>
        </w:rPr>
        <w:t>Results of Microwave Transmission Measurements</w:t>
      </w:r>
    </w:p>
    <w:p w:rsidR="00EB1437" w:rsidRDefault="00BC4B68" w:rsidP="00322E00">
      <w:pPr>
        <w:jc w:val="both"/>
      </w:pPr>
      <w:r>
        <w:t xml:space="preserve">An update on the analysis of the microwave transmission measurements during MDs in 2012 was presented. </w:t>
      </w:r>
      <w:r w:rsidR="00322E00">
        <w:t xml:space="preserve">The electron cloud is expected to induce a phase modulation of the signal at the revolution frequency. Effective filtering of the signal seems </w:t>
      </w:r>
      <w:r w:rsidR="00A90EA0">
        <w:t xml:space="preserve">to be </w:t>
      </w:r>
      <w:r w:rsidR="00322E00">
        <w:t xml:space="preserve">crucial for avoiding fake signals due to intermodulation. </w:t>
      </w:r>
      <w:r w:rsidR="00EB1437">
        <w:t>The main result is that the observed signal is weaker during MDs at the end of 2012</w:t>
      </w:r>
      <w:r w:rsidR="00E36F91">
        <w:t xml:space="preserve"> compared to measurements during the scrubbing run in the beginning of 2012</w:t>
      </w:r>
      <w:r w:rsidR="00EB1437">
        <w:t xml:space="preserve">. </w:t>
      </w:r>
    </w:p>
    <w:p w:rsidR="007C2486" w:rsidRDefault="007C2486" w:rsidP="00EB1437">
      <w:pPr>
        <w:ind w:left="720"/>
        <w:jc w:val="both"/>
        <w:rPr>
          <w:i/>
        </w:rPr>
      </w:pPr>
      <w:r>
        <w:rPr>
          <w:i/>
        </w:rPr>
        <w:t>I</w:t>
      </w:r>
      <w:r w:rsidRPr="00EB1437">
        <w:rPr>
          <w:i/>
        </w:rPr>
        <w:t>n order to draw conc</w:t>
      </w:r>
      <w:r>
        <w:rPr>
          <w:i/>
        </w:rPr>
        <w:t>lusions from the</w:t>
      </w:r>
      <w:r w:rsidR="00E71FE3">
        <w:rPr>
          <w:i/>
        </w:rPr>
        <w:t xml:space="preserve"> comparison of these two measurements</w:t>
      </w:r>
      <w:r>
        <w:rPr>
          <w:i/>
        </w:rPr>
        <w:t>, t</w:t>
      </w:r>
      <w:r w:rsidR="00EB1437" w:rsidRPr="00EB1437">
        <w:rPr>
          <w:i/>
        </w:rPr>
        <w:t>he exa</w:t>
      </w:r>
      <w:r w:rsidR="007E36DA">
        <w:rPr>
          <w:i/>
        </w:rPr>
        <w:t xml:space="preserve">ct beam conditions </w:t>
      </w:r>
      <w:r w:rsidR="00E71FE3">
        <w:rPr>
          <w:i/>
        </w:rPr>
        <w:t>n</w:t>
      </w:r>
      <w:r w:rsidR="00EB1437" w:rsidRPr="00EB1437">
        <w:rPr>
          <w:i/>
        </w:rPr>
        <w:t>eed to be clarified</w:t>
      </w:r>
      <w:r>
        <w:rPr>
          <w:i/>
        </w:rPr>
        <w:t>.</w:t>
      </w:r>
      <w:r w:rsidR="00EB1437" w:rsidRPr="00EB1437">
        <w:rPr>
          <w:i/>
        </w:rPr>
        <w:t xml:space="preserve"> </w:t>
      </w:r>
    </w:p>
    <w:p w:rsidR="00322E00" w:rsidRDefault="00A90EA0" w:rsidP="00EB1437">
      <w:pPr>
        <w:ind w:left="720"/>
        <w:jc w:val="both"/>
      </w:pPr>
      <w:r>
        <w:rPr>
          <w:i/>
        </w:rPr>
        <w:t xml:space="preserve">The main question, if stronger </w:t>
      </w:r>
      <w:r w:rsidR="00EB1437" w:rsidRPr="00EB1437">
        <w:rPr>
          <w:i/>
        </w:rPr>
        <w:t xml:space="preserve">electron cloud signal was observed during the MD studies with the high intensity 25ns beam at the end of 2012, remains to be addressed and answered. </w:t>
      </w:r>
    </w:p>
    <w:p w:rsidR="00DC4CD5" w:rsidRDefault="00DC4CD5" w:rsidP="00C578F9">
      <w:pPr>
        <w:jc w:val="both"/>
      </w:pPr>
    </w:p>
    <w:p w:rsidR="00BA1C4C" w:rsidRDefault="00BA1C4C" w:rsidP="00C578F9">
      <w:pPr>
        <w:jc w:val="both"/>
      </w:pPr>
    </w:p>
    <w:p w:rsidR="006D21C4" w:rsidRPr="006D21C4" w:rsidRDefault="006D21C4" w:rsidP="00C578F9">
      <w:pPr>
        <w:jc w:val="both"/>
        <w:rPr>
          <w:b/>
        </w:rPr>
      </w:pPr>
      <w:r w:rsidRPr="006D21C4">
        <w:rPr>
          <w:b/>
        </w:rPr>
        <w:t xml:space="preserve">Wolfgang: </w:t>
      </w:r>
      <w:r w:rsidR="002C49BA">
        <w:rPr>
          <w:b/>
        </w:rPr>
        <w:t>H</w:t>
      </w:r>
      <w:r w:rsidRPr="006D21C4">
        <w:rPr>
          <w:b/>
        </w:rPr>
        <w:t xml:space="preserve">igh </w:t>
      </w:r>
      <w:r w:rsidR="002C49BA">
        <w:rPr>
          <w:b/>
        </w:rPr>
        <w:t>B</w:t>
      </w:r>
      <w:r w:rsidRPr="006D21C4">
        <w:rPr>
          <w:b/>
        </w:rPr>
        <w:t>andwidth</w:t>
      </w:r>
      <w:r w:rsidR="002C49BA">
        <w:rPr>
          <w:b/>
        </w:rPr>
        <w:t xml:space="preserve"> Feedback – MDs with Intra Bunch Motion</w:t>
      </w:r>
    </w:p>
    <w:p w:rsidR="00AC31DB" w:rsidRDefault="002C707D" w:rsidP="00C578F9">
      <w:pPr>
        <w:jc w:val="both"/>
      </w:pPr>
      <w:r>
        <w:t>A large range of beam parameters was explored during the MD sessions. It became clear that a</w:t>
      </w:r>
      <w:r w:rsidR="00526FD9">
        <w:t xml:space="preserve"> large transverse </w:t>
      </w:r>
      <w:proofErr w:type="spellStart"/>
      <w:r w:rsidR="00526FD9">
        <w:t>emittance</w:t>
      </w:r>
      <w:proofErr w:type="spellEnd"/>
      <w:r w:rsidR="00526FD9">
        <w:t xml:space="preserve"> </w:t>
      </w:r>
      <w:r w:rsidR="00EB2632">
        <w:t>(</w:t>
      </w:r>
      <w:r w:rsidR="00EB2632">
        <w:rPr>
          <w:rFonts w:ascii="Calibri" w:hAnsi="Calibri"/>
        </w:rPr>
        <w:t>ε</w:t>
      </w:r>
      <w:r w:rsidR="00EB2632">
        <w:t>~3-3.5</w:t>
      </w:r>
      <w:r w:rsidR="00EB2632">
        <w:rPr>
          <w:rFonts w:ascii="Calibri" w:hAnsi="Calibri"/>
        </w:rPr>
        <w:t>μ</w:t>
      </w:r>
      <w:r w:rsidR="00EB2632">
        <w:t xml:space="preserve">m) </w:t>
      </w:r>
      <w:r w:rsidR="00A90EA0">
        <w:t>is</w:t>
      </w:r>
      <w:r w:rsidR="0001283F">
        <w:t xml:space="preserve"> </w:t>
      </w:r>
      <w:r w:rsidR="00526FD9">
        <w:t xml:space="preserve">better for exciting </w:t>
      </w:r>
      <w:r w:rsidR="00E91AD4">
        <w:t>in</w:t>
      </w:r>
      <w:r w:rsidR="00D21426">
        <w:t>tra bunch motion</w:t>
      </w:r>
      <w:r>
        <w:t xml:space="preserve">. </w:t>
      </w:r>
      <w:r w:rsidR="0089251B">
        <w:t>L</w:t>
      </w:r>
      <w:r>
        <w:t xml:space="preserve">ow (vertical) chromaticity is crucial for allowing the </w:t>
      </w:r>
      <w:r w:rsidR="0016026C">
        <w:t xml:space="preserve">(vertical) </w:t>
      </w:r>
      <w:r>
        <w:t xml:space="preserve">beam excitation. </w:t>
      </w:r>
      <w:r w:rsidR="00A90EA0">
        <w:t>The SPS 800 MHz RF system</w:t>
      </w:r>
      <w:r w:rsidR="00843857">
        <w:t xml:space="preserve"> (with 17% of the 200MHz voltage) had to be used in order to enable longitudinal stability. </w:t>
      </w:r>
      <w:r w:rsidR="00FA2D05">
        <w:t xml:space="preserve">The longitudinal </w:t>
      </w:r>
      <w:proofErr w:type="spellStart"/>
      <w:r w:rsidR="00FA2D05">
        <w:t>emittance</w:t>
      </w:r>
      <w:proofErr w:type="spellEnd"/>
      <w:r w:rsidR="009F62EA">
        <w:t xml:space="preserve"> </w:t>
      </w:r>
      <w:r w:rsidR="00FA2D05">
        <w:t xml:space="preserve">was typically </w:t>
      </w:r>
      <w:r w:rsidR="00B635D5">
        <w:t xml:space="preserve">around </w:t>
      </w:r>
      <w:r w:rsidR="00FA2D05">
        <w:t>0.3eVs (measured with the BSM in the PS</w:t>
      </w:r>
      <w:r w:rsidR="00F07AD2">
        <w:t xml:space="preserve"> before bunch rotation</w:t>
      </w:r>
      <w:r w:rsidR="00FA2D05">
        <w:t xml:space="preserve">). </w:t>
      </w:r>
    </w:p>
    <w:p w:rsidR="001B2C3B" w:rsidRDefault="001B2C3B" w:rsidP="00C578F9">
      <w:pPr>
        <w:jc w:val="both"/>
      </w:pPr>
    </w:p>
    <w:p w:rsidR="00F802BA" w:rsidRDefault="00F802BA" w:rsidP="00C578F9">
      <w:pPr>
        <w:jc w:val="both"/>
        <w:rPr>
          <w:b/>
        </w:rPr>
      </w:pPr>
    </w:p>
    <w:p w:rsidR="001B2C3B" w:rsidRPr="0034255B" w:rsidRDefault="001B2C3B" w:rsidP="00C578F9">
      <w:pPr>
        <w:jc w:val="both"/>
        <w:rPr>
          <w:b/>
        </w:rPr>
      </w:pPr>
      <w:r w:rsidRPr="0034255B">
        <w:rPr>
          <w:b/>
        </w:rPr>
        <w:t xml:space="preserve">John: </w:t>
      </w:r>
      <w:r w:rsidR="008A23B7">
        <w:rPr>
          <w:b/>
        </w:rPr>
        <w:t>SPS High Bandwidth Feedback Progress Report</w:t>
      </w:r>
    </w:p>
    <w:p w:rsidR="00364775" w:rsidRDefault="000C1785" w:rsidP="00C578F9">
      <w:pPr>
        <w:jc w:val="both"/>
      </w:pPr>
      <w:r>
        <w:t xml:space="preserve">The </w:t>
      </w:r>
      <w:r w:rsidR="00CA0B68">
        <w:t xml:space="preserve">aim of the project is to build a </w:t>
      </w:r>
      <w:r w:rsidR="008D7197">
        <w:t>general-purpose</w:t>
      </w:r>
      <w:r w:rsidR="00CA0B68">
        <w:t xml:space="preserve"> </w:t>
      </w:r>
      <w:r w:rsidR="00A90EA0">
        <w:t>test-</w:t>
      </w:r>
      <w:r w:rsidR="008D7197">
        <w:t>bed</w:t>
      </w:r>
      <w:r w:rsidR="00CA0B68">
        <w:t xml:space="preserve"> fo</w:t>
      </w:r>
      <w:r w:rsidR="00A90EA0">
        <w:t xml:space="preserve">r studying </w:t>
      </w:r>
      <w:r w:rsidR="00CA0B68">
        <w:t xml:space="preserve">a high bandwidth </w:t>
      </w:r>
      <w:r w:rsidR="00A90EA0">
        <w:t xml:space="preserve">transverse </w:t>
      </w:r>
      <w:r w:rsidR="00CA0B68">
        <w:t xml:space="preserve">feedback system. At the moment a backwards driven </w:t>
      </w:r>
      <w:r w:rsidR="00E6485B">
        <w:t>200</w:t>
      </w:r>
      <w:r w:rsidR="00A90EA0">
        <w:t xml:space="preserve"> </w:t>
      </w:r>
      <w:r w:rsidR="00E6485B">
        <w:t>MHz strip</w:t>
      </w:r>
      <w:r w:rsidR="00A90EA0">
        <w:t>-</w:t>
      </w:r>
      <w:r w:rsidR="00E6485B">
        <w:t xml:space="preserve">line </w:t>
      </w:r>
      <w:proofErr w:type="gramStart"/>
      <w:r w:rsidR="00CA0B68">
        <w:t>pick-up</w:t>
      </w:r>
      <w:proofErr w:type="gramEnd"/>
      <w:r w:rsidR="00CA0B68">
        <w:t xml:space="preserve"> </w:t>
      </w:r>
      <w:r w:rsidR="00E6485B">
        <w:t>in combination with</w:t>
      </w:r>
      <w:r w:rsidR="00CA0B68">
        <w:t xml:space="preserve"> a</w:t>
      </w:r>
      <w:r w:rsidR="00E6485B">
        <w:t xml:space="preserve"> power</w:t>
      </w:r>
      <w:r w:rsidR="00CA0B68">
        <w:t xml:space="preserve"> amplifier installed in the tunnel serves as</w:t>
      </w:r>
      <w:r w:rsidR="00A90EA0">
        <w:t xml:space="preserve"> a</w:t>
      </w:r>
      <w:r w:rsidR="00CA0B68">
        <w:t xml:space="preserve"> </w:t>
      </w:r>
      <w:r w:rsidR="008A13A2">
        <w:t>“</w:t>
      </w:r>
      <w:r w:rsidR="00CA0B68">
        <w:t>high bandwidth</w:t>
      </w:r>
      <w:r w:rsidR="008A13A2">
        <w:t>”</w:t>
      </w:r>
      <w:r w:rsidR="00CA0B68">
        <w:t xml:space="preserve"> kicker. </w:t>
      </w:r>
      <w:r w:rsidR="0017499A">
        <w:t>The beam excitation system with arbitrary waveform generator rea</w:t>
      </w:r>
      <w:r w:rsidR="003C063D">
        <w:t xml:space="preserve">ches at present 4 </w:t>
      </w:r>
      <w:r w:rsidR="0017499A">
        <w:t>GS/s</w:t>
      </w:r>
      <w:r w:rsidR="00CA02F5">
        <w:t xml:space="preserve">, with 16 independent </w:t>
      </w:r>
      <w:proofErr w:type="gramStart"/>
      <w:r w:rsidR="00CA02F5">
        <w:t>control</w:t>
      </w:r>
      <w:proofErr w:type="gramEnd"/>
      <w:r w:rsidR="00CA02F5">
        <w:t xml:space="preserve"> filters (</w:t>
      </w:r>
      <w:r w:rsidR="00874396">
        <w:t>equivalent</w:t>
      </w:r>
      <w:r w:rsidR="00CA02F5">
        <w:t xml:space="preserve"> to 16 bunch slices)</w:t>
      </w:r>
      <w:r w:rsidR="0017499A">
        <w:t xml:space="preserve">. </w:t>
      </w:r>
      <w:r w:rsidR="00992494">
        <w:t>The performed</w:t>
      </w:r>
      <w:r w:rsidR="009F510F">
        <w:t xml:space="preserve"> studies </w:t>
      </w:r>
      <w:r w:rsidR="00992494">
        <w:t xml:space="preserve">include measurements </w:t>
      </w:r>
      <w:r w:rsidR="009F510F">
        <w:t>with naturally unstable beams (with negative chromaticity</w:t>
      </w:r>
      <w:r w:rsidR="003C063D">
        <w:t>) and studies where the kicker wa</w:t>
      </w:r>
      <w:r w:rsidR="009F510F">
        <w:t xml:space="preserve">s used to drive the beam (excitation </w:t>
      </w:r>
      <w:r w:rsidR="009F510F">
        <w:lastRenderedPageBreak/>
        <w:t>of dipole and internal bunch motion)</w:t>
      </w:r>
      <w:r w:rsidR="00A8626A">
        <w:t xml:space="preserve"> with </w:t>
      </w:r>
      <w:r w:rsidR="006F1EF5">
        <w:t>variable feedback gain and filter parameters</w:t>
      </w:r>
      <w:r w:rsidR="009F510F">
        <w:t xml:space="preserve">. </w:t>
      </w:r>
      <w:r w:rsidR="0070328A">
        <w:t>T</w:t>
      </w:r>
      <w:r w:rsidR="006533D6">
        <w:t>he m</w:t>
      </w:r>
      <w:r w:rsidR="005171A5">
        <w:t xml:space="preserve">easurements </w:t>
      </w:r>
      <w:r w:rsidR="006533D6">
        <w:t>with</w:t>
      </w:r>
      <w:r w:rsidR="005171A5">
        <w:t xml:space="preserve"> the closed loop system are very sensitive to the bunch parameters</w:t>
      </w:r>
      <w:r w:rsidR="0070328A">
        <w:t>. Therefore</w:t>
      </w:r>
      <w:r w:rsidR="006533D6">
        <w:t xml:space="preserve"> </w:t>
      </w:r>
      <w:r w:rsidR="005171A5">
        <w:t xml:space="preserve">a set of measurements </w:t>
      </w:r>
      <w:r w:rsidR="006533D6">
        <w:t xml:space="preserve">is acquired </w:t>
      </w:r>
      <w:r w:rsidR="001B21F5">
        <w:t>for a given set of</w:t>
      </w:r>
      <w:r w:rsidR="006533D6">
        <w:t xml:space="preserve"> configuration</w:t>
      </w:r>
      <w:r w:rsidR="001B21F5">
        <w:t>s</w:t>
      </w:r>
      <w:r w:rsidR="00061D88">
        <w:t>,</w:t>
      </w:r>
      <w:r w:rsidR="006533D6">
        <w:t xml:space="preserve"> which then allows </w:t>
      </w:r>
      <w:r w:rsidR="00585650">
        <w:t>characterizing</w:t>
      </w:r>
      <w:r w:rsidR="005171A5">
        <w:t xml:space="preserve"> the system (due to variation of beam parameters)</w:t>
      </w:r>
      <w:r w:rsidR="006533D6">
        <w:t xml:space="preserve">. </w:t>
      </w:r>
      <w:r w:rsidR="00F56373">
        <w:t>S</w:t>
      </w:r>
      <w:r w:rsidR="006B7211">
        <w:t xml:space="preserve">ince the </w:t>
      </w:r>
      <w:proofErr w:type="spellStart"/>
      <w:r w:rsidR="006B7211">
        <w:t>betatron</w:t>
      </w:r>
      <w:proofErr w:type="spellEnd"/>
      <w:r w:rsidR="006B7211">
        <w:t xml:space="preserve"> tune for a given </w:t>
      </w:r>
      <w:r w:rsidR="00C50E85">
        <w:t xml:space="preserve">measurement </w:t>
      </w:r>
      <w:r w:rsidR="00A63398">
        <w:t xml:space="preserve">cycle </w:t>
      </w:r>
      <w:r w:rsidR="006B7211">
        <w:t xml:space="preserve">depends on the beam intensity, the beam excitation is performed with a chirp crossing </w:t>
      </w:r>
      <w:r w:rsidR="00782440">
        <w:t xml:space="preserve">multiple </w:t>
      </w:r>
      <w:r w:rsidR="006B7211">
        <w:t>frequenc</w:t>
      </w:r>
      <w:r w:rsidR="00782440">
        <w:t>ies</w:t>
      </w:r>
      <w:r w:rsidR="006B4582">
        <w:t xml:space="preserve"> and the beam response is recorded</w:t>
      </w:r>
      <w:r w:rsidR="005D15A2">
        <w:t>.</w:t>
      </w:r>
    </w:p>
    <w:p w:rsidR="00C93087" w:rsidRDefault="00364775" w:rsidP="006B7211">
      <w:pPr>
        <w:ind w:left="720"/>
        <w:jc w:val="both"/>
        <w:rPr>
          <w:i/>
        </w:rPr>
      </w:pPr>
      <w:r w:rsidRPr="006B7211">
        <w:rPr>
          <w:i/>
        </w:rPr>
        <w:t xml:space="preserve">What is the synchrotron tune in </w:t>
      </w:r>
      <w:r w:rsidR="006B7211" w:rsidRPr="006B7211">
        <w:rPr>
          <w:i/>
        </w:rPr>
        <w:t xml:space="preserve">a </w:t>
      </w:r>
      <w:r w:rsidRPr="006B7211">
        <w:rPr>
          <w:i/>
        </w:rPr>
        <w:t>double harmonic system?</w:t>
      </w:r>
      <w:r w:rsidR="006B7211" w:rsidRPr="006B7211">
        <w:rPr>
          <w:i/>
        </w:rPr>
        <w:t xml:space="preserve"> The eff</w:t>
      </w:r>
      <w:r w:rsidR="006B7211">
        <w:rPr>
          <w:i/>
        </w:rPr>
        <w:t>ect of the 800MHz system on the</w:t>
      </w:r>
      <w:r w:rsidR="006B7211" w:rsidRPr="006B7211">
        <w:rPr>
          <w:i/>
        </w:rPr>
        <w:t xml:space="preserve"> synchrotron tune distribution and </w:t>
      </w:r>
      <w:r w:rsidR="006B7211">
        <w:rPr>
          <w:i/>
        </w:rPr>
        <w:t xml:space="preserve">its effect </w:t>
      </w:r>
      <w:r w:rsidR="006B7211" w:rsidRPr="006B7211">
        <w:rPr>
          <w:i/>
        </w:rPr>
        <w:t>on the intra-bunch motion should be studied in simulations.</w:t>
      </w:r>
    </w:p>
    <w:p w:rsidR="00DE11B5" w:rsidRDefault="00CD0D07" w:rsidP="00C578F9">
      <w:pPr>
        <w:jc w:val="both"/>
      </w:pPr>
      <w:r>
        <w:t>Studies with unstable beam</w:t>
      </w:r>
      <w:r w:rsidR="002C1206">
        <w:t xml:space="preserve"> were performed for </w:t>
      </w:r>
      <w:r w:rsidR="003C063D">
        <w:t>example with a chromaticity change</w:t>
      </w:r>
      <w:r w:rsidR="002C1206">
        <w:t xml:space="preserve"> to slightly negative values so that the beam exhibits </w:t>
      </w:r>
      <w:proofErr w:type="gramStart"/>
      <w:r w:rsidR="002C1206">
        <w:t>a</w:t>
      </w:r>
      <w:r w:rsidR="00BD1EF4">
        <w:t xml:space="preserve"> </w:t>
      </w:r>
      <w:r w:rsidR="009D5C57">
        <w:t>dipole</w:t>
      </w:r>
      <w:proofErr w:type="gramEnd"/>
      <w:r w:rsidR="009D5C57">
        <w:t xml:space="preserve"> instability (mode 0).</w:t>
      </w:r>
      <w:r w:rsidR="002C1206">
        <w:t xml:space="preserve"> Th</w:t>
      </w:r>
      <w:r w:rsidR="00361176">
        <w:t>e feedback was able to suppress the instability</w:t>
      </w:r>
      <w:r w:rsidR="00FC1B4A">
        <w:t xml:space="preserve"> and a</w:t>
      </w:r>
      <w:r w:rsidR="00361176">
        <w:t xml:space="preserve">s </w:t>
      </w:r>
      <w:r w:rsidR="002C1206">
        <w:t>soon as the feedback was switched off, the beam was getting unstable</w:t>
      </w:r>
      <w:r w:rsidR="00F66839">
        <w:t xml:space="preserve">. </w:t>
      </w:r>
      <w:r w:rsidR="00B45AAD">
        <w:t>For</w:t>
      </w:r>
      <w:r w:rsidR="007F43F1">
        <w:t xml:space="preserve"> another </w:t>
      </w:r>
      <w:r w:rsidR="00B45AAD">
        <w:t>series of measurements</w:t>
      </w:r>
      <w:r w:rsidR="007F43F1">
        <w:t xml:space="preserve"> with t</w:t>
      </w:r>
      <w:r w:rsidR="00FD47F0">
        <w:t xml:space="preserve">he </w:t>
      </w:r>
      <w:r w:rsidR="00DE11B5">
        <w:t>same machine conditions the feedback gain was varied along the flat bottom</w:t>
      </w:r>
      <w:r w:rsidR="000A3222">
        <w:t xml:space="preserve"> within the cycle</w:t>
      </w:r>
      <w:r w:rsidR="00A87A59">
        <w:t>:</w:t>
      </w:r>
      <w:r w:rsidR="00DE11B5">
        <w:t xml:space="preserve"> </w:t>
      </w:r>
      <w:r w:rsidR="00A87A59">
        <w:t>a</w:t>
      </w:r>
      <w:r w:rsidR="00DE11B5">
        <w:t xml:space="preserve"> period of high feedback gain and beam stabilization </w:t>
      </w:r>
      <w:r w:rsidR="004A42D1">
        <w:t>was</w:t>
      </w:r>
      <w:r w:rsidR="00DE11B5">
        <w:t xml:space="preserve"> followed by a period of reduced gain, where the beam starts getting unstable. </w:t>
      </w:r>
      <w:r w:rsidR="009C0BE0">
        <w:t>In the last part of the cycle the gain was increased again so that</w:t>
      </w:r>
      <w:r w:rsidR="001926AA">
        <w:t xml:space="preserve"> the feedback is counteracting the</w:t>
      </w:r>
      <w:r w:rsidR="00F57004">
        <w:t xml:space="preserve"> bunch motion</w:t>
      </w:r>
      <w:r w:rsidR="001926AA">
        <w:t xml:space="preserve">. In this situation, the beam was sometimes too unstable to be controlled by the feedback. The data analysis to be performed will allow </w:t>
      </w:r>
      <w:r w:rsidR="009103C3">
        <w:t>characterizing</w:t>
      </w:r>
      <w:r w:rsidR="001926AA">
        <w:t xml:space="preserve"> the system </w:t>
      </w:r>
      <w:r w:rsidR="007A2AF5">
        <w:t xml:space="preserve">for different beam parameters </w:t>
      </w:r>
      <w:r w:rsidR="00BD1EF4">
        <w:t>and measuring the</w:t>
      </w:r>
      <w:r w:rsidR="001926AA">
        <w:t xml:space="preserve"> effective damping rates. </w:t>
      </w:r>
    </w:p>
    <w:p w:rsidR="00452332" w:rsidRPr="00452332" w:rsidRDefault="00452332" w:rsidP="00452332">
      <w:pPr>
        <w:ind w:left="720"/>
        <w:jc w:val="both"/>
        <w:rPr>
          <w:i/>
        </w:rPr>
      </w:pPr>
      <w:r w:rsidRPr="00452332">
        <w:rPr>
          <w:i/>
        </w:rPr>
        <w:t xml:space="preserve">In the </w:t>
      </w:r>
      <w:r w:rsidR="00292D79">
        <w:rPr>
          <w:i/>
        </w:rPr>
        <w:t>analytical</w:t>
      </w:r>
      <w:r w:rsidRPr="00452332">
        <w:rPr>
          <w:i/>
        </w:rPr>
        <w:t xml:space="preserve"> </w:t>
      </w:r>
      <w:r w:rsidR="00E45E87">
        <w:rPr>
          <w:i/>
        </w:rPr>
        <w:t>treatment</w:t>
      </w:r>
      <w:r w:rsidRPr="00452332">
        <w:rPr>
          <w:i/>
        </w:rPr>
        <w:t xml:space="preserve"> the feedback sys</w:t>
      </w:r>
      <w:r w:rsidR="00871DCA">
        <w:rPr>
          <w:i/>
        </w:rPr>
        <w:t>tem is linear (</w:t>
      </w:r>
      <w:r w:rsidRPr="00452332">
        <w:rPr>
          <w:i/>
        </w:rPr>
        <w:t>in reality the system is non-linear</w:t>
      </w:r>
      <w:r w:rsidR="00871DCA">
        <w:rPr>
          <w:i/>
        </w:rPr>
        <w:t>)</w:t>
      </w:r>
      <w:r>
        <w:rPr>
          <w:i/>
        </w:rPr>
        <w:t>.</w:t>
      </w:r>
    </w:p>
    <w:p w:rsidR="00452332" w:rsidRPr="00452332" w:rsidRDefault="00452332" w:rsidP="00452332">
      <w:pPr>
        <w:ind w:left="720"/>
        <w:jc w:val="both"/>
        <w:rPr>
          <w:i/>
        </w:rPr>
      </w:pPr>
      <w:r w:rsidRPr="00452332">
        <w:rPr>
          <w:i/>
        </w:rPr>
        <w:t xml:space="preserve">It could be tried to make use of the fact that the beam passes many turns in order to compensate to some extend for the limited bandwidth of the </w:t>
      </w:r>
      <w:r w:rsidR="003F7063">
        <w:rPr>
          <w:i/>
        </w:rPr>
        <w:t xml:space="preserve">existing </w:t>
      </w:r>
      <w:r w:rsidRPr="00452332">
        <w:rPr>
          <w:i/>
        </w:rPr>
        <w:t>kicker/amplifier system.</w:t>
      </w:r>
    </w:p>
    <w:p w:rsidR="00E651C9" w:rsidRPr="00452332" w:rsidRDefault="00452332" w:rsidP="00452332">
      <w:pPr>
        <w:ind w:left="720"/>
        <w:jc w:val="both"/>
        <w:rPr>
          <w:i/>
        </w:rPr>
      </w:pPr>
      <w:r w:rsidRPr="00452332">
        <w:rPr>
          <w:i/>
        </w:rPr>
        <w:t xml:space="preserve">The RF settings during the excitation studies were usually </w:t>
      </w:r>
      <w:r w:rsidR="003E6EC7" w:rsidRPr="00452332">
        <w:rPr>
          <w:i/>
        </w:rPr>
        <w:t>1.4</w:t>
      </w:r>
      <w:r w:rsidR="00BD1EF4">
        <w:rPr>
          <w:i/>
        </w:rPr>
        <w:t xml:space="preserve"> </w:t>
      </w:r>
      <w:r w:rsidR="003E6EC7" w:rsidRPr="00452332">
        <w:rPr>
          <w:i/>
        </w:rPr>
        <w:t xml:space="preserve">MV </w:t>
      </w:r>
      <w:r w:rsidRPr="00452332">
        <w:rPr>
          <w:i/>
        </w:rPr>
        <w:t>for the 200</w:t>
      </w:r>
      <w:r w:rsidR="00BD1EF4">
        <w:rPr>
          <w:i/>
        </w:rPr>
        <w:t xml:space="preserve"> </w:t>
      </w:r>
      <w:r w:rsidRPr="00452332">
        <w:rPr>
          <w:i/>
        </w:rPr>
        <w:t xml:space="preserve">MHz system </w:t>
      </w:r>
      <w:r w:rsidR="003E6EC7" w:rsidRPr="00452332">
        <w:rPr>
          <w:i/>
        </w:rPr>
        <w:t xml:space="preserve">and 17% of </w:t>
      </w:r>
      <w:r w:rsidRPr="00452332">
        <w:rPr>
          <w:i/>
        </w:rPr>
        <w:t xml:space="preserve">that voltage for the </w:t>
      </w:r>
      <w:r w:rsidR="00BD1EF4">
        <w:rPr>
          <w:i/>
        </w:rPr>
        <w:t>800 MHz RF system</w:t>
      </w:r>
      <w:r w:rsidRPr="00452332">
        <w:rPr>
          <w:i/>
        </w:rPr>
        <w:t>.</w:t>
      </w:r>
    </w:p>
    <w:p w:rsidR="00EC6397" w:rsidRDefault="00EC6397" w:rsidP="00C578F9">
      <w:pPr>
        <w:jc w:val="both"/>
      </w:pPr>
    </w:p>
    <w:p w:rsidR="00EC6397" w:rsidRDefault="00EC6397" w:rsidP="00C578F9">
      <w:pPr>
        <w:jc w:val="both"/>
      </w:pPr>
    </w:p>
    <w:p w:rsidR="00920B4F" w:rsidRPr="00F22CD5" w:rsidRDefault="00EC6397" w:rsidP="00C578F9">
      <w:pPr>
        <w:jc w:val="both"/>
        <w:rPr>
          <w:b/>
        </w:rPr>
      </w:pPr>
      <w:r w:rsidRPr="00F22CD5">
        <w:rPr>
          <w:b/>
        </w:rPr>
        <w:t>Theo</w:t>
      </w:r>
      <w:r w:rsidR="00132602">
        <w:rPr>
          <w:b/>
        </w:rPr>
        <w:t>doros</w:t>
      </w:r>
      <w:r w:rsidRPr="00F22CD5">
        <w:rPr>
          <w:b/>
        </w:rPr>
        <w:t xml:space="preserve">: </w:t>
      </w:r>
      <w:r w:rsidR="00920B4F" w:rsidRPr="00F22CD5">
        <w:rPr>
          <w:b/>
        </w:rPr>
        <w:t xml:space="preserve">Reference measurements of the SPS longitudinal impedance </w:t>
      </w:r>
    </w:p>
    <w:p w:rsidR="005C0661" w:rsidRDefault="005A2975" w:rsidP="00C578F9">
      <w:pPr>
        <w:jc w:val="both"/>
      </w:pPr>
      <w:r>
        <w:t xml:space="preserve">The </w:t>
      </w:r>
      <w:proofErr w:type="spellStart"/>
      <w:r>
        <w:t>quadrupole</w:t>
      </w:r>
      <w:proofErr w:type="spellEnd"/>
      <w:r>
        <w:t xml:space="preserve"> frequency shift induced by the reactive part of the SPS longitudinal impedance as </w:t>
      </w:r>
      <w:r w:rsidR="00BD1EF4">
        <w:t xml:space="preserve">a </w:t>
      </w:r>
      <w:r>
        <w:t>function of intensity was measured f</w:t>
      </w:r>
      <w:r w:rsidR="00BD1EF4">
        <w:t>or different bunch lengths (</w:t>
      </w:r>
      <w:proofErr w:type="spellStart"/>
      <w:r>
        <w:t>quadupole</w:t>
      </w:r>
      <w:proofErr w:type="spellEnd"/>
      <w:r>
        <w:t xml:space="preserve"> frequency shift has a complicated dependence on bunch length). </w:t>
      </w:r>
      <w:r w:rsidR="00421176">
        <w:t xml:space="preserve">For </w:t>
      </w:r>
      <w:r w:rsidR="009E0B70">
        <w:t>direct</w:t>
      </w:r>
      <w:r w:rsidR="00104B4A">
        <w:t xml:space="preserve"> </w:t>
      </w:r>
      <w:r w:rsidR="00421176">
        <w:t>comparison with previous measurement</w:t>
      </w:r>
      <w:r w:rsidR="00BD1EF4">
        <w:t>s</w:t>
      </w:r>
      <w:r w:rsidR="00421176">
        <w:t xml:space="preserve">, similar experimental conditions (small longitudinal </w:t>
      </w:r>
      <w:proofErr w:type="spellStart"/>
      <w:r w:rsidR="00421176">
        <w:t>emittances</w:t>
      </w:r>
      <w:proofErr w:type="spellEnd"/>
      <w:r w:rsidR="00421176">
        <w:t xml:space="preserve"> between 0.1</w:t>
      </w:r>
      <w:r w:rsidR="00BD1EF4">
        <w:t xml:space="preserve"> </w:t>
      </w:r>
      <w:proofErr w:type="spellStart"/>
      <w:r w:rsidR="00421176">
        <w:t>eVs</w:t>
      </w:r>
      <w:proofErr w:type="spellEnd"/>
      <w:r w:rsidR="00421176">
        <w:t xml:space="preserve"> and 0.2</w:t>
      </w:r>
      <w:r w:rsidR="00BD1EF4">
        <w:t xml:space="preserve"> </w:t>
      </w:r>
      <w:proofErr w:type="spellStart"/>
      <w:r w:rsidR="00421176">
        <w:t>eVs</w:t>
      </w:r>
      <w:proofErr w:type="spellEnd"/>
      <w:r w:rsidR="00421176">
        <w:t xml:space="preserve"> measured in the PS) were established. </w:t>
      </w:r>
      <w:r w:rsidR="0024464F">
        <w:t xml:space="preserve">The slope of the </w:t>
      </w:r>
      <w:proofErr w:type="spellStart"/>
      <w:r w:rsidR="0024464F">
        <w:t>quadrupole</w:t>
      </w:r>
      <w:proofErr w:type="spellEnd"/>
      <w:r w:rsidR="0024464F">
        <w:t xml:space="preserve"> frequency shift vs. intensity </w:t>
      </w:r>
      <w:r w:rsidR="004E0081">
        <w:t>(</w:t>
      </w:r>
      <w:r w:rsidR="003D0520">
        <w:t>denoted as</w:t>
      </w:r>
      <w:r w:rsidR="004E0081">
        <w:t xml:space="preserve"> “b”</w:t>
      </w:r>
      <w:r w:rsidR="003D0520">
        <w:t xml:space="preserve"> parameter</w:t>
      </w:r>
      <w:r w:rsidR="004E0081">
        <w:t xml:space="preserve">) </w:t>
      </w:r>
      <w:r w:rsidR="0024464F">
        <w:t xml:space="preserve">is measured as </w:t>
      </w:r>
      <w:r w:rsidR="00BD1EF4">
        <w:t xml:space="preserve">a </w:t>
      </w:r>
      <w:r w:rsidR="0024464F">
        <w:t>function of the bunch length.</w:t>
      </w:r>
      <w:r>
        <w:t xml:space="preserve"> </w:t>
      </w:r>
      <w:r w:rsidR="003E25CA">
        <w:t>The a</w:t>
      </w:r>
      <w:r w:rsidR="005B080A">
        <w:t xml:space="preserve">verage bunch length is </w:t>
      </w:r>
      <w:r w:rsidR="003E25CA">
        <w:t xml:space="preserve">thereby </w:t>
      </w:r>
      <w:r w:rsidR="00BD1EF4">
        <w:t>estimated from the</w:t>
      </w:r>
      <w:r w:rsidR="00F93D28">
        <w:t xml:space="preserve"> </w:t>
      </w:r>
      <w:r w:rsidR="001519ED">
        <w:t xml:space="preserve">measurement </w:t>
      </w:r>
      <w:r w:rsidR="00BD1EF4">
        <w:t xml:space="preserve">of bunch profiles </w:t>
      </w:r>
      <w:r w:rsidR="001519ED">
        <w:t xml:space="preserve">in the SPS (during the </w:t>
      </w:r>
      <w:proofErr w:type="spellStart"/>
      <w:r w:rsidR="001519ED">
        <w:t>quadrupole</w:t>
      </w:r>
      <w:proofErr w:type="spellEnd"/>
      <w:r w:rsidR="001519ED">
        <w:t xml:space="preserve"> oscillations</w:t>
      </w:r>
      <w:r w:rsidR="000F4EAB">
        <w:t xml:space="preserve"> which last throughout the acquisitions, i.e. the first 1400 turns after injection</w:t>
      </w:r>
      <w:r w:rsidR="001519ED">
        <w:t>)</w:t>
      </w:r>
      <w:r w:rsidR="000F4EAB">
        <w:t>.</w:t>
      </w:r>
      <w:r w:rsidR="00ED7167">
        <w:t xml:space="preserve"> </w:t>
      </w:r>
      <w:r w:rsidR="00E64B08">
        <w:t xml:space="preserve">Bunch profiles for different intensities </w:t>
      </w:r>
      <w:r w:rsidR="00BD1EF4">
        <w:t>(</w:t>
      </w:r>
      <w:r w:rsidR="00E64B08">
        <w:t xml:space="preserve">but </w:t>
      </w:r>
      <w:r w:rsidR="00BD1EF4">
        <w:t xml:space="preserve">the </w:t>
      </w:r>
      <w:r w:rsidR="00E64B08">
        <w:t>same longitud</w:t>
      </w:r>
      <w:r w:rsidR="00BD1EF4">
        <w:t xml:space="preserve">inal </w:t>
      </w:r>
      <w:proofErr w:type="spellStart"/>
      <w:r w:rsidR="00BD1EF4">
        <w:t>emittance</w:t>
      </w:r>
      <w:proofErr w:type="spellEnd"/>
      <w:r w:rsidR="00BD1EF4">
        <w:t>) are very similar</w:t>
      </w:r>
      <w:r w:rsidR="00E64B08">
        <w:t xml:space="preserve">, thus eliminating the dependence on the </w:t>
      </w:r>
      <w:r w:rsidR="008C01D4">
        <w:t>particle distribution</w:t>
      </w:r>
      <w:r w:rsidR="00E64B08">
        <w:t>.</w:t>
      </w:r>
      <w:r w:rsidR="008C01D4">
        <w:t xml:space="preserve"> </w:t>
      </w:r>
      <w:r w:rsidR="002754E9">
        <w:t xml:space="preserve">All measurements in 2013 give a smaller </w:t>
      </w:r>
      <w:proofErr w:type="spellStart"/>
      <w:r w:rsidR="00ED7167">
        <w:t>quadrupole</w:t>
      </w:r>
      <w:proofErr w:type="spellEnd"/>
      <w:r w:rsidR="00ED7167">
        <w:t xml:space="preserve"> frequency </w:t>
      </w:r>
      <w:r w:rsidR="002754E9">
        <w:t>tune shift compared to the 200</w:t>
      </w:r>
      <w:r w:rsidR="00ED7167">
        <w:t>8</w:t>
      </w:r>
      <w:r w:rsidR="002754E9">
        <w:t xml:space="preserve"> measurements</w:t>
      </w:r>
      <w:r w:rsidR="00ED7167">
        <w:t xml:space="preserve">. This </w:t>
      </w:r>
      <w:r w:rsidR="005855D6">
        <w:t>can be</w:t>
      </w:r>
      <w:r w:rsidR="00ED7167">
        <w:t xml:space="preserve"> explained by the </w:t>
      </w:r>
      <w:r w:rsidR="002754E9">
        <w:t>serigraphy applied to the MKE kickers since then (</w:t>
      </w:r>
      <w:r w:rsidR="00F309BF">
        <w:t xml:space="preserve">now only one out of eight kickers remains to be </w:t>
      </w:r>
      <w:proofErr w:type="spellStart"/>
      <w:r w:rsidR="00F309BF">
        <w:t>serigraphed</w:t>
      </w:r>
      <w:proofErr w:type="spellEnd"/>
      <w:r w:rsidR="002754E9">
        <w:t>)</w:t>
      </w:r>
      <w:r w:rsidR="00F309BF">
        <w:t>.</w:t>
      </w:r>
      <w:r w:rsidR="0031254C">
        <w:t xml:space="preserve"> </w:t>
      </w:r>
    </w:p>
    <w:p w:rsidR="004E03DB" w:rsidRDefault="00DF3ADE" w:rsidP="00C578F9">
      <w:pPr>
        <w:jc w:val="both"/>
      </w:pPr>
      <w:r>
        <w:lastRenderedPageBreak/>
        <w:t xml:space="preserve">A preliminary analysis shows that the results </w:t>
      </w:r>
      <w:r w:rsidR="00776C83">
        <w:t>are not consistent</w:t>
      </w:r>
      <w:r>
        <w:t xml:space="preserve"> with </w:t>
      </w:r>
      <w:r w:rsidR="00AA7B8D">
        <w:t xml:space="preserve">the </w:t>
      </w:r>
      <w:r>
        <w:t>present</w:t>
      </w:r>
      <w:r w:rsidR="00F2082A">
        <w:t xml:space="preserve">ly </w:t>
      </w:r>
      <w:r w:rsidR="00CD3486">
        <w:t>established</w:t>
      </w:r>
      <w:r>
        <w:t xml:space="preserve"> SPS impedance model (including the resistive part of the beam pipe), which predicts larger </w:t>
      </w:r>
      <w:proofErr w:type="spellStart"/>
      <w:r>
        <w:t>quadrupole</w:t>
      </w:r>
      <w:proofErr w:type="spellEnd"/>
      <w:r>
        <w:t xml:space="preserve"> synchrotron tune shifts. In order to exclude discrepancies due to different bunch spectra, the beam profiles measured in the PS were tracked in simulations up to injection in the SPS and then used as input for the simulations of the frequency shift. </w:t>
      </w:r>
    </w:p>
    <w:p w:rsidR="00BD1EF4" w:rsidRDefault="00B51AF6" w:rsidP="00597AAF">
      <w:pPr>
        <w:ind w:left="720"/>
        <w:jc w:val="both"/>
        <w:rPr>
          <w:i/>
        </w:rPr>
      </w:pPr>
      <w:r w:rsidRPr="00597AAF">
        <w:rPr>
          <w:i/>
        </w:rPr>
        <w:t>The measurement technique applied here determines the envelope oscillations (</w:t>
      </w:r>
      <w:r w:rsidR="00597AAF" w:rsidRPr="00597AAF">
        <w:rPr>
          <w:i/>
        </w:rPr>
        <w:t xml:space="preserve">and </w:t>
      </w:r>
      <w:r w:rsidRPr="00597AAF">
        <w:rPr>
          <w:i/>
        </w:rPr>
        <w:t>not the zero amplitude synchrotron frequency)</w:t>
      </w:r>
      <w:r w:rsidR="006826B5">
        <w:rPr>
          <w:i/>
        </w:rPr>
        <w:t>. T</w:t>
      </w:r>
      <w:r w:rsidRPr="00597AAF">
        <w:rPr>
          <w:i/>
        </w:rPr>
        <w:t xml:space="preserve">he measurements are meant as reference comparing the results using the same technique in </w:t>
      </w:r>
      <w:r w:rsidR="006826B5">
        <w:rPr>
          <w:i/>
        </w:rPr>
        <w:t>previous studies</w:t>
      </w:r>
      <w:r w:rsidRPr="00597AAF">
        <w:rPr>
          <w:i/>
        </w:rPr>
        <w:t>.</w:t>
      </w:r>
    </w:p>
    <w:p w:rsidR="001D0B09" w:rsidRPr="00023DA3" w:rsidRDefault="00597AAF" w:rsidP="00597AAF">
      <w:pPr>
        <w:ind w:left="720"/>
        <w:jc w:val="both"/>
        <w:rPr>
          <w:i/>
        </w:rPr>
      </w:pPr>
      <w:r w:rsidRPr="00597AAF">
        <w:rPr>
          <w:i/>
        </w:rPr>
        <w:t xml:space="preserve"> </w:t>
      </w:r>
      <w:r w:rsidR="00023DA3" w:rsidRPr="00023DA3">
        <w:rPr>
          <w:i/>
        </w:rPr>
        <w:t xml:space="preserve">The longitudinal impedance could also be inferred from </w:t>
      </w:r>
      <w:proofErr w:type="spellStart"/>
      <w:r w:rsidR="00023DA3" w:rsidRPr="00023DA3">
        <w:rPr>
          <w:i/>
        </w:rPr>
        <w:t>q</w:t>
      </w:r>
      <w:r w:rsidR="00C52D4D" w:rsidRPr="00023DA3">
        <w:rPr>
          <w:i/>
        </w:rPr>
        <w:t>uadrupole</w:t>
      </w:r>
      <w:proofErr w:type="spellEnd"/>
      <w:r w:rsidR="00023DA3" w:rsidRPr="00023DA3">
        <w:rPr>
          <w:i/>
        </w:rPr>
        <w:t xml:space="preserve"> </w:t>
      </w:r>
      <w:r w:rsidR="00BD1EF4">
        <w:rPr>
          <w:i/>
        </w:rPr>
        <w:t xml:space="preserve">beam </w:t>
      </w:r>
      <w:r w:rsidR="00023DA3" w:rsidRPr="00023DA3">
        <w:rPr>
          <w:i/>
        </w:rPr>
        <w:t xml:space="preserve">transfer function measurements. This was however not done in the past and so a direct comparison with previous results would not be possible. </w:t>
      </w:r>
    </w:p>
    <w:p w:rsidR="00AB430C" w:rsidRDefault="00AB430C" w:rsidP="00A03534">
      <w:pPr>
        <w:jc w:val="both"/>
      </w:pPr>
    </w:p>
    <w:p w:rsidR="00AB430C" w:rsidRDefault="00AB430C" w:rsidP="00A03534">
      <w:pPr>
        <w:jc w:val="both"/>
      </w:pPr>
    </w:p>
    <w:p w:rsidR="00AB430C" w:rsidRPr="00AB430C" w:rsidRDefault="00AB430C" w:rsidP="00A03534">
      <w:pPr>
        <w:jc w:val="both"/>
        <w:rPr>
          <w:b/>
        </w:rPr>
      </w:pPr>
      <w:r w:rsidRPr="00AB430C">
        <w:rPr>
          <w:b/>
        </w:rPr>
        <w:t>General announcement:</w:t>
      </w:r>
    </w:p>
    <w:p w:rsidR="00262DB7" w:rsidRDefault="00AB430C" w:rsidP="00C578F9">
      <w:pPr>
        <w:jc w:val="both"/>
      </w:pPr>
      <w:r>
        <w:t>A n</w:t>
      </w:r>
      <w:r w:rsidR="0096560C">
        <w:t>ew fellow</w:t>
      </w:r>
      <w:r>
        <w:t>,</w:t>
      </w:r>
      <w:r w:rsidR="0096560C">
        <w:t xml:space="preserve"> </w:t>
      </w:r>
      <w:r>
        <w:t xml:space="preserve">Jose Varela Campelo, is now </w:t>
      </w:r>
      <w:r w:rsidR="0096560C">
        <w:t xml:space="preserve">working on </w:t>
      </w:r>
      <w:r>
        <w:t xml:space="preserve">the impedance of the </w:t>
      </w:r>
      <w:r w:rsidR="0096560C">
        <w:t>800</w:t>
      </w:r>
      <w:r w:rsidR="00C52A10">
        <w:t xml:space="preserve"> </w:t>
      </w:r>
      <w:r w:rsidR="0096560C">
        <w:t xml:space="preserve">MHz </w:t>
      </w:r>
      <w:r w:rsidR="00C52A10">
        <w:t xml:space="preserve">RF </w:t>
      </w:r>
      <w:r w:rsidR="0096560C">
        <w:t xml:space="preserve">system </w:t>
      </w:r>
      <w:r>
        <w:t xml:space="preserve">to study higher order modes </w:t>
      </w:r>
      <w:r w:rsidR="0096560C">
        <w:t>(with Fritz and Rama as supervisors)</w:t>
      </w:r>
      <w:r>
        <w:t>.</w:t>
      </w:r>
      <w:r w:rsidR="0096560C">
        <w:t xml:space="preserve"> </w:t>
      </w:r>
    </w:p>
    <w:p w:rsidR="00B608F8" w:rsidRDefault="00B608F8" w:rsidP="00C578F9">
      <w:pPr>
        <w:jc w:val="both"/>
      </w:pPr>
    </w:p>
    <w:p w:rsidR="00C52A10" w:rsidRDefault="00C52A10" w:rsidP="00C578F9">
      <w:pPr>
        <w:jc w:val="both"/>
      </w:pPr>
    </w:p>
    <w:p w:rsidR="00C52A10" w:rsidRDefault="00C52A10" w:rsidP="00C578F9">
      <w:pPr>
        <w:jc w:val="both"/>
      </w:pPr>
      <w:bookmarkStart w:id="0" w:name="_GoBack"/>
      <w:bookmarkEnd w:id="0"/>
    </w:p>
    <w:p w:rsidR="0000583E" w:rsidRPr="00F322B3" w:rsidRDefault="00E167A2" w:rsidP="003D7E97">
      <w:pPr>
        <w:jc w:val="both"/>
      </w:pPr>
      <w:r>
        <w:t>Minutes written by Hannes Bartosik</w:t>
      </w:r>
    </w:p>
    <w:sectPr w:rsidR="0000583E" w:rsidRPr="00F322B3" w:rsidSect="00005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F69"/>
    <w:multiLevelType w:val="hybridMultilevel"/>
    <w:tmpl w:val="77C2C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D3443"/>
    <w:multiLevelType w:val="hybridMultilevel"/>
    <w:tmpl w:val="4FA4D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FC06A3"/>
    <w:multiLevelType w:val="hybridMultilevel"/>
    <w:tmpl w:val="B85E6D7A"/>
    <w:lvl w:ilvl="0" w:tplc="F6F6E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C5684"/>
    <w:multiLevelType w:val="hybridMultilevel"/>
    <w:tmpl w:val="1D98979E"/>
    <w:lvl w:ilvl="0" w:tplc="A80E9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775A3"/>
    <w:multiLevelType w:val="hybridMultilevel"/>
    <w:tmpl w:val="9CDADE42"/>
    <w:lvl w:ilvl="0" w:tplc="76CCE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06CF5"/>
    <w:multiLevelType w:val="hybridMultilevel"/>
    <w:tmpl w:val="2A06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629BA"/>
    <w:multiLevelType w:val="hybridMultilevel"/>
    <w:tmpl w:val="9B64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30932"/>
    <w:multiLevelType w:val="hybridMultilevel"/>
    <w:tmpl w:val="F0A45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EB6622"/>
    <w:multiLevelType w:val="hybridMultilevel"/>
    <w:tmpl w:val="C4A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B111B"/>
    <w:multiLevelType w:val="hybridMultilevel"/>
    <w:tmpl w:val="6BE21820"/>
    <w:lvl w:ilvl="0" w:tplc="46DE4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E696F"/>
    <w:multiLevelType w:val="hybridMultilevel"/>
    <w:tmpl w:val="8D904B5E"/>
    <w:lvl w:ilvl="0" w:tplc="A9F6C43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AD537E"/>
    <w:multiLevelType w:val="hybridMultilevel"/>
    <w:tmpl w:val="13B80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4D01950"/>
    <w:multiLevelType w:val="hybridMultilevel"/>
    <w:tmpl w:val="6F80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39411D"/>
    <w:multiLevelType w:val="hybridMultilevel"/>
    <w:tmpl w:val="921248A0"/>
    <w:lvl w:ilvl="0" w:tplc="5C602436">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2A4B14"/>
    <w:multiLevelType w:val="hybridMultilevel"/>
    <w:tmpl w:val="2BF4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00374"/>
    <w:multiLevelType w:val="hybridMultilevel"/>
    <w:tmpl w:val="6602F290"/>
    <w:lvl w:ilvl="0" w:tplc="83D8878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3D0A92"/>
    <w:multiLevelType w:val="hybridMultilevel"/>
    <w:tmpl w:val="6A8E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FC38A6"/>
    <w:multiLevelType w:val="hybridMultilevel"/>
    <w:tmpl w:val="4B1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9F1100"/>
    <w:multiLevelType w:val="hybridMultilevel"/>
    <w:tmpl w:val="CA70E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4E613E"/>
    <w:multiLevelType w:val="hybridMultilevel"/>
    <w:tmpl w:val="C918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5707F"/>
    <w:multiLevelType w:val="hybridMultilevel"/>
    <w:tmpl w:val="154E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15"/>
  </w:num>
  <w:num w:numId="5">
    <w:abstractNumId w:val="9"/>
  </w:num>
  <w:num w:numId="6">
    <w:abstractNumId w:val="2"/>
  </w:num>
  <w:num w:numId="7">
    <w:abstractNumId w:val="19"/>
  </w:num>
  <w:num w:numId="8">
    <w:abstractNumId w:val="17"/>
  </w:num>
  <w:num w:numId="9">
    <w:abstractNumId w:val="16"/>
  </w:num>
  <w:num w:numId="10">
    <w:abstractNumId w:val="14"/>
  </w:num>
  <w:num w:numId="11">
    <w:abstractNumId w:val="8"/>
  </w:num>
  <w:num w:numId="12">
    <w:abstractNumId w:val="6"/>
  </w:num>
  <w:num w:numId="13">
    <w:abstractNumId w:val="5"/>
  </w:num>
  <w:num w:numId="14">
    <w:abstractNumId w:val="12"/>
  </w:num>
  <w:num w:numId="15">
    <w:abstractNumId w:val="20"/>
  </w:num>
  <w:num w:numId="16">
    <w:abstractNumId w:val="0"/>
  </w:num>
  <w:num w:numId="17">
    <w:abstractNumId w:val="10"/>
  </w:num>
  <w:num w:numId="18">
    <w:abstractNumId w:val="7"/>
  </w:num>
  <w:num w:numId="19">
    <w:abstractNumId w:val="1"/>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DA"/>
    <w:rsid w:val="00001B09"/>
    <w:rsid w:val="0000583E"/>
    <w:rsid w:val="00006819"/>
    <w:rsid w:val="00007509"/>
    <w:rsid w:val="00011E52"/>
    <w:rsid w:val="000124DC"/>
    <w:rsid w:val="000124DD"/>
    <w:rsid w:val="0001283F"/>
    <w:rsid w:val="00013AFB"/>
    <w:rsid w:val="000145E4"/>
    <w:rsid w:val="00015469"/>
    <w:rsid w:val="00021B3B"/>
    <w:rsid w:val="0002255D"/>
    <w:rsid w:val="00023DA3"/>
    <w:rsid w:val="00024EA1"/>
    <w:rsid w:val="000251B9"/>
    <w:rsid w:val="00026A39"/>
    <w:rsid w:val="00026F07"/>
    <w:rsid w:val="00034054"/>
    <w:rsid w:val="00035FEA"/>
    <w:rsid w:val="00044902"/>
    <w:rsid w:val="000473FB"/>
    <w:rsid w:val="00047BD3"/>
    <w:rsid w:val="00047E80"/>
    <w:rsid w:val="000514AD"/>
    <w:rsid w:val="00060B7F"/>
    <w:rsid w:val="00060F76"/>
    <w:rsid w:val="00061D88"/>
    <w:rsid w:val="00061F8E"/>
    <w:rsid w:val="000628F2"/>
    <w:rsid w:val="00064975"/>
    <w:rsid w:val="000727F6"/>
    <w:rsid w:val="00072CC6"/>
    <w:rsid w:val="00073216"/>
    <w:rsid w:val="000738C9"/>
    <w:rsid w:val="00074CDD"/>
    <w:rsid w:val="00074DF2"/>
    <w:rsid w:val="000768A6"/>
    <w:rsid w:val="00076A4E"/>
    <w:rsid w:val="00080D7C"/>
    <w:rsid w:val="00081E86"/>
    <w:rsid w:val="000834FE"/>
    <w:rsid w:val="00086A15"/>
    <w:rsid w:val="00087872"/>
    <w:rsid w:val="0009383A"/>
    <w:rsid w:val="00094AF7"/>
    <w:rsid w:val="0009501A"/>
    <w:rsid w:val="00096FF5"/>
    <w:rsid w:val="00097DFA"/>
    <w:rsid w:val="000A01BC"/>
    <w:rsid w:val="000A3222"/>
    <w:rsid w:val="000A385D"/>
    <w:rsid w:val="000A48EC"/>
    <w:rsid w:val="000A5CEF"/>
    <w:rsid w:val="000A64AE"/>
    <w:rsid w:val="000A676F"/>
    <w:rsid w:val="000A6F5C"/>
    <w:rsid w:val="000B30AD"/>
    <w:rsid w:val="000B5009"/>
    <w:rsid w:val="000B53D2"/>
    <w:rsid w:val="000C04E6"/>
    <w:rsid w:val="000C0547"/>
    <w:rsid w:val="000C1785"/>
    <w:rsid w:val="000C222D"/>
    <w:rsid w:val="000C7DDB"/>
    <w:rsid w:val="000D1123"/>
    <w:rsid w:val="000D38DE"/>
    <w:rsid w:val="000D3977"/>
    <w:rsid w:val="000D3BEF"/>
    <w:rsid w:val="000D4B88"/>
    <w:rsid w:val="000D5F39"/>
    <w:rsid w:val="000E0977"/>
    <w:rsid w:val="000E1982"/>
    <w:rsid w:val="000E1D6B"/>
    <w:rsid w:val="000E4712"/>
    <w:rsid w:val="000E485D"/>
    <w:rsid w:val="000E5481"/>
    <w:rsid w:val="000E5B78"/>
    <w:rsid w:val="000F2CC5"/>
    <w:rsid w:val="000F2F17"/>
    <w:rsid w:val="000F354D"/>
    <w:rsid w:val="000F37AE"/>
    <w:rsid w:val="000F4EAB"/>
    <w:rsid w:val="00100689"/>
    <w:rsid w:val="00104494"/>
    <w:rsid w:val="00104B4A"/>
    <w:rsid w:val="0010576F"/>
    <w:rsid w:val="0011162A"/>
    <w:rsid w:val="00111947"/>
    <w:rsid w:val="00112FB1"/>
    <w:rsid w:val="00113318"/>
    <w:rsid w:val="00115C61"/>
    <w:rsid w:val="00116545"/>
    <w:rsid w:val="00116A14"/>
    <w:rsid w:val="00124AD8"/>
    <w:rsid w:val="001275D2"/>
    <w:rsid w:val="00132602"/>
    <w:rsid w:val="0013709C"/>
    <w:rsid w:val="001374C9"/>
    <w:rsid w:val="0013794A"/>
    <w:rsid w:val="00141350"/>
    <w:rsid w:val="00144794"/>
    <w:rsid w:val="00145D91"/>
    <w:rsid w:val="001519ED"/>
    <w:rsid w:val="001524BA"/>
    <w:rsid w:val="001529F4"/>
    <w:rsid w:val="0015590C"/>
    <w:rsid w:val="00157B8F"/>
    <w:rsid w:val="0016026C"/>
    <w:rsid w:val="00161FD8"/>
    <w:rsid w:val="0016559B"/>
    <w:rsid w:val="00166679"/>
    <w:rsid w:val="001704DD"/>
    <w:rsid w:val="00170F49"/>
    <w:rsid w:val="0017230E"/>
    <w:rsid w:val="001727DD"/>
    <w:rsid w:val="00173137"/>
    <w:rsid w:val="00173698"/>
    <w:rsid w:val="0017499A"/>
    <w:rsid w:val="00182514"/>
    <w:rsid w:val="00183EBC"/>
    <w:rsid w:val="00190C4E"/>
    <w:rsid w:val="001926AA"/>
    <w:rsid w:val="00192DCD"/>
    <w:rsid w:val="001934F2"/>
    <w:rsid w:val="00195016"/>
    <w:rsid w:val="001973D3"/>
    <w:rsid w:val="0019796E"/>
    <w:rsid w:val="001A21E9"/>
    <w:rsid w:val="001A311F"/>
    <w:rsid w:val="001A51F6"/>
    <w:rsid w:val="001A60BB"/>
    <w:rsid w:val="001B0B4A"/>
    <w:rsid w:val="001B1361"/>
    <w:rsid w:val="001B21F5"/>
    <w:rsid w:val="001B2C3B"/>
    <w:rsid w:val="001B45F8"/>
    <w:rsid w:val="001B689A"/>
    <w:rsid w:val="001C3028"/>
    <w:rsid w:val="001C37BB"/>
    <w:rsid w:val="001C4179"/>
    <w:rsid w:val="001D0B09"/>
    <w:rsid w:val="001D0D33"/>
    <w:rsid w:val="001D1882"/>
    <w:rsid w:val="001D1B4A"/>
    <w:rsid w:val="001D3286"/>
    <w:rsid w:val="001D3816"/>
    <w:rsid w:val="001D4B5A"/>
    <w:rsid w:val="001D532A"/>
    <w:rsid w:val="001D5778"/>
    <w:rsid w:val="001D63AA"/>
    <w:rsid w:val="001E4A36"/>
    <w:rsid w:val="001E6174"/>
    <w:rsid w:val="001E634E"/>
    <w:rsid w:val="001E7A7C"/>
    <w:rsid w:val="001F276A"/>
    <w:rsid w:val="0020361A"/>
    <w:rsid w:val="00203690"/>
    <w:rsid w:val="00204248"/>
    <w:rsid w:val="00207B18"/>
    <w:rsid w:val="00207E31"/>
    <w:rsid w:val="00210640"/>
    <w:rsid w:val="002139E5"/>
    <w:rsid w:val="00213BD2"/>
    <w:rsid w:val="002142D4"/>
    <w:rsid w:val="00214C3C"/>
    <w:rsid w:val="002169AF"/>
    <w:rsid w:val="002175EA"/>
    <w:rsid w:val="00220A6F"/>
    <w:rsid w:val="0022121B"/>
    <w:rsid w:val="00224DB9"/>
    <w:rsid w:val="0023015B"/>
    <w:rsid w:val="00234D2D"/>
    <w:rsid w:val="00235224"/>
    <w:rsid w:val="00236FBE"/>
    <w:rsid w:val="00236FFA"/>
    <w:rsid w:val="00241BF3"/>
    <w:rsid w:val="0024464F"/>
    <w:rsid w:val="00244C29"/>
    <w:rsid w:val="00244CC9"/>
    <w:rsid w:val="0024679B"/>
    <w:rsid w:val="00246EB4"/>
    <w:rsid w:val="0024712B"/>
    <w:rsid w:val="00252E11"/>
    <w:rsid w:val="0025737A"/>
    <w:rsid w:val="00257EDA"/>
    <w:rsid w:val="00262DB7"/>
    <w:rsid w:val="0026365B"/>
    <w:rsid w:val="00263E29"/>
    <w:rsid w:val="002642FA"/>
    <w:rsid w:val="00265441"/>
    <w:rsid w:val="00266144"/>
    <w:rsid w:val="00267384"/>
    <w:rsid w:val="002703FD"/>
    <w:rsid w:val="00273319"/>
    <w:rsid w:val="002735C6"/>
    <w:rsid w:val="002748BE"/>
    <w:rsid w:val="002754E9"/>
    <w:rsid w:val="0027707B"/>
    <w:rsid w:val="0027760E"/>
    <w:rsid w:val="00280670"/>
    <w:rsid w:val="00280B68"/>
    <w:rsid w:val="002845AA"/>
    <w:rsid w:val="002853E2"/>
    <w:rsid w:val="00285A30"/>
    <w:rsid w:val="0029221F"/>
    <w:rsid w:val="00292D79"/>
    <w:rsid w:val="00297345"/>
    <w:rsid w:val="002A16A5"/>
    <w:rsid w:val="002A709E"/>
    <w:rsid w:val="002A768A"/>
    <w:rsid w:val="002B56C5"/>
    <w:rsid w:val="002B60A9"/>
    <w:rsid w:val="002C0D34"/>
    <w:rsid w:val="002C1206"/>
    <w:rsid w:val="002C2319"/>
    <w:rsid w:val="002C2F8E"/>
    <w:rsid w:val="002C3B90"/>
    <w:rsid w:val="002C49BA"/>
    <w:rsid w:val="002C5A7F"/>
    <w:rsid w:val="002C6656"/>
    <w:rsid w:val="002C6ABF"/>
    <w:rsid w:val="002C707D"/>
    <w:rsid w:val="002D04C0"/>
    <w:rsid w:val="002D1782"/>
    <w:rsid w:val="002D25BE"/>
    <w:rsid w:val="002D2FD9"/>
    <w:rsid w:val="002D3DA4"/>
    <w:rsid w:val="002D5B76"/>
    <w:rsid w:val="002D743F"/>
    <w:rsid w:val="002E2ABD"/>
    <w:rsid w:val="002E404F"/>
    <w:rsid w:val="002E557F"/>
    <w:rsid w:val="002F0502"/>
    <w:rsid w:val="002F29E9"/>
    <w:rsid w:val="002F2E60"/>
    <w:rsid w:val="002F3C7B"/>
    <w:rsid w:val="002F4E55"/>
    <w:rsid w:val="002F59A5"/>
    <w:rsid w:val="0030762C"/>
    <w:rsid w:val="00310272"/>
    <w:rsid w:val="003110B3"/>
    <w:rsid w:val="0031254C"/>
    <w:rsid w:val="00320BDD"/>
    <w:rsid w:val="00322532"/>
    <w:rsid w:val="00322E00"/>
    <w:rsid w:val="00322E3A"/>
    <w:rsid w:val="00322F75"/>
    <w:rsid w:val="00325F7D"/>
    <w:rsid w:val="00326307"/>
    <w:rsid w:val="00326A1D"/>
    <w:rsid w:val="00330DAE"/>
    <w:rsid w:val="00333646"/>
    <w:rsid w:val="00335069"/>
    <w:rsid w:val="0034255B"/>
    <w:rsid w:val="00345729"/>
    <w:rsid w:val="00345D77"/>
    <w:rsid w:val="003503A4"/>
    <w:rsid w:val="00354E4A"/>
    <w:rsid w:val="003565E9"/>
    <w:rsid w:val="00360C67"/>
    <w:rsid w:val="00361176"/>
    <w:rsid w:val="0036129B"/>
    <w:rsid w:val="003624F1"/>
    <w:rsid w:val="00362B35"/>
    <w:rsid w:val="00362B58"/>
    <w:rsid w:val="00364775"/>
    <w:rsid w:val="00365BF0"/>
    <w:rsid w:val="00366853"/>
    <w:rsid w:val="00367181"/>
    <w:rsid w:val="00370269"/>
    <w:rsid w:val="00371285"/>
    <w:rsid w:val="00371416"/>
    <w:rsid w:val="00371EFA"/>
    <w:rsid w:val="003735F6"/>
    <w:rsid w:val="00374BB6"/>
    <w:rsid w:val="003761A0"/>
    <w:rsid w:val="00384269"/>
    <w:rsid w:val="0038456A"/>
    <w:rsid w:val="00385620"/>
    <w:rsid w:val="00385BB4"/>
    <w:rsid w:val="00386BA6"/>
    <w:rsid w:val="00390AFC"/>
    <w:rsid w:val="003930AC"/>
    <w:rsid w:val="00393C2C"/>
    <w:rsid w:val="00395987"/>
    <w:rsid w:val="003A0187"/>
    <w:rsid w:val="003A0672"/>
    <w:rsid w:val="003A2A50"/>
    <w:rsid w:val="003A6477"/>
    <w:rsid w:val="003A77E3"/>
    <w:rsid w:val="003B40FF"/>
    <w:rsid w:val="003B5382"/>
    <w:rsid w:val="003B64A6"/>
    <w:rsid w:val="003B688A"/>
    <w:rsid w:val="003C0516"/>
    <w:rsid w:val="003C063D"/>
    <w:rsid w:val="003C310C"/>
    <w:rsid w:val="003C5E63"/>
    <w:rsid w:val="003C7A98"/>
    <w:rsid w:val="003D0520"/>
    <w:rsid w:val="003D4781"/>
    <w:rsid w:val="003D61AC"/>
    <w:rsid w:val="003D7E97"/>
    <w:rsid w:val="003E00A6"/>
    <w:rsid w:val="003E02CE"/>
    <w:rsid w:val="003E0AA2"/>
    <w:rsid w:val="003E25CA"/>
    <w:rsid w:val="003E2681"/>
    <w:rsid w:val="003E4F98"/>
    <w:rsid w:val="003E5413"/>
    <w:rsid w:val="003E6B11"/>
    <w:rsid w:val="003E6EC7"/>
    <w:rsid w:val="003F1ABD"/>
    <w:rsid w:val="003F1F7D"/>
    <w:rsid w:val="003F2E48"/>
    <w:rsid w:val="003F302B"/>
    <w:rsid w:val="003F4D9C"/>
    <w:rsid w:val="003F4FF2"/>
    <w:rsid w:val="003F5EB3"/>
    <w:rsid w:val="003F6A2A"/>
    <w:rsid w:val="003F7063"/>
    <w:rsid w:val="003F7B3C"/>
    <w:rsid w:val="0040188A"/>
    <w:rsid w:val="00402D5F"/>
    <w:rsid w:val="00404F92"/>
    <w:rsid w:val="004056A4"/>
    <w:rsid w:val="004074F5"/>
    <w:rsid w:val="004104EF"/>
    <w:rsid w:val="00411239"/>
    <w:rsid w:val="004122C1"/>
    <w:rsid w:val="00417355"/>
    <w:rsid w:val="00421176"/>
    <w:rsid w:val="0042255D"/>
    <w:rsid w:val="00423D0B"/>
    <w:rsid w:val="004260C2"/>
    <w:rsid w:val="00431D17"/>
    <w:rsid w:val="004330F3"/>
    <w:rsid w:val="00433FDA"/>
    <w:rsid w:val="00435E9A"/>
    <w:rsid w:val="00437C09"/>
    <w:rsid w:val="00441097"/>
    <w:rsid w:val="00442FA4"/>
    <w:rsid w:val="004434C2"/>
    <w:rsid w:val="00443960"/>
    <w:rsid w:val="004473BF"/>
    <w:rsid w:val="0044763C"/>
    <w:rsid w:val="00447C18"/>
    <w:rsid w:val="004503AC"/>
    <w:rsid w:val="00452332"/>
    <w:rsid w:val="004546B6"/>
    <w:rsid w:val="00455E79"/>
    <w:rsid w:val="00456767"/>
    <w:rsid w:val="0046449D"/>
    <w:rsid w:val="0046458F"/>
    <w:rsid w:val="00464654"/>
    <w:rsid w:val="00466AEC"/>
    <w:rsid w:val="00470831"/>
    <w:rsid w:val="00470DF5"/>
    <w:rsid w:val="00472C45"/>
    <w:rsid w:val="00474B50"/>
    <w:rsid w:val="0047714F"/>
    <w:rsid w:val="00477C42"/>
    <w:rsid w:val="00477E87"/>
    <w:rsid w:val="00481623"/>
    <w:rsid w:val="00482124"/>
    <w:rsid w:val="00484ABE"/>
    <w:rsid w:val="0048685C"/>
    <w:rsid w:val="00486CFD"/>
    <w:rsid w:val="00486F82"/>
    <w:rsid w:val="00490C32"/>
    <w:rsid w:val="004912B9"/>
    <w:rsid w:val="00491DDC"/>
    <w:rsid w:val="00495BDC"/>
    <w:rsid w:val="00497790"/>
    <w:rsid w:val="00497A53"/>
    <w:rsid w:val="004A1A35"/>
    <w:rsid w:val="004A2AA0"/>
    <w:rsid w:val="004A2F06"/>
    <w:rsid w:val="004A4046"/>
    <w:rsid w:val="004A42D1"/>
    <w:rsid w:val="004A47BD"/>
    <w:rsid w:val="004A5AD2"/>
    <w:rsid w:val="004B1ECC"/>
    <w:rsid w:val="004B3DFC"/>
    <w:rsid w:val="004B561B"/>
    <w:rsid w:val="004B5CB1"/>
    <w:rsid w:val="004B695B"/>
    <w:rsid w:val="004C0827"/>
    <w:rsid w:val="004C2D38"/>
    <w:rsid w:val="004C32B9"/>
    <w:rsid w:val="004C4838"/>
    <w:rsid w:val="004C73B6"/>
    <w:rsid w:val="004C7CB0"/>
    <w:rsid w:val="004D39D9"/>
    <w:rsid w:val="004D54D4"/>
    <w:rsid w:val="004D58FC"/>
    <w:rsid w:val="004E0081"/>
    <w:rsid w:val="004E03DB"/>
    <w:rsid w:val="004E1388"/>
    <w:rsid w:val="004E1C00"/>
    <w:rsid w:val="004E24C1"/>
    <w:rsid w:val="004E5A6C"/>
    <w:rsid w:val="004E5D7A"/>
    <w:rsid w:val="004E71B8"/>
    <w:rsid w:val="004F1FBA"/>
    <w:rsid w:val="004F36B7"/>
    <w:rsid w:val="004F540A"/>
    <w:rsid w:val="004F6DDC"/>
    <w:rsid w:val="00503A38"/>
    <w:rsid w:val="005041F8"/>
    <w:rsid w:val="00505656"/>
    <w:rsid w:val="00505EFB"/>
    <w:rsid w:val="00506765"/>
    <w:rsid w:val="0050774A"/>
    <w:rsid w:val="00507B21"/>
    <w:rsid w:val="0051056B"/>
    <w:rsid w:val="00510CE9"/>
    <w:rsid w:val="005140EE"/>
    <w:rsid w:val="00515801"/>
    <w:rsid w:val="00516A1D"/>
    <w:rsid w:val="005171A5"/>
    <w:rsid w:val="00520AC5"/>
    <w:rsid w:val="00522166"/>
    <w:rsid w:val="0052506A"/>
    <w:rsid w:val="0052646B"/>
    <w:rsid w:val="00526BE8"/>
    <w:rsid w:val="00526FD9"/>
    <w:rsid w:val="00527A51"/>
    <w:rsid w:val="005318CE"/>
    <w:rsid w:val="00532111"/>
    <w:rsid w:val="0053656B"/>
    <w:rsid w:val="005365A8"/>
    <w:rsid w:val="005368B9"/>
    <w:rsid w:val="00536D9E"/>
    <w:rsid w:val="00536FA2"/>
    <w:rsid w:val="005402CC"/>
    <w:rsid w:val="00541406"/>
    <w:rsid w:val="00542396"/>
    <w:rsid w:val="0054240C"/>
    <w:rsid w:val="00543396"/>
    <w:rsid w:val="0054360A"/>
    <w:rsid w:val="00543D33"/>
    <w:rsid w:val="0054722F"/>
    <w:rsid w:val="0055221F"/>
    <w:rsid w:val="00552566"/>
    <w:rsid w:val="00553BED"/>
    <w:rsid w:val="00555784"/>
    <w:rsid w:val="0055728E"/>
    <w:rsid w:val="0055773E"/>
    <w:rsid w:val="00560959"/>
    <w:rsid w:val="005614D0"/>
    <w:rsid w:val="0056154F"/>
    <w:rsid w:val="005615E1"/>
    <w:rsid w:val="00561B63"/>
    <w:rsid w:val="005632CD"/>
    <w:rsid w:val="00566234"/>
    <w:rsid w:val="00567193"/>
    <w:rsid w:val="005678F2"/>
    <w:rsid w:val="00567EEC"/>
    <w:rsid w:val="00570AC4"/>
    <w:rsid w:val="00572E00"/>
    <w:rsid w:val="00573A8D"/>
    <w:rsid w:val="00580771"/>
    <w:rsid w:val="00580FBD"/>
    <w:rsid w:val="005824D6"/>
    <w:rsid w:val="0058375A"/>
    <w:rsid w:val="005846AF"/>
    <w:rsid w:val="00585579"/>
    <w:rsid w:val="005855D6"/>
    <w:rsid w:val="00585650"/>
    <w:rsid w:val="005858F2"/>
    <w:rsid w:val="00586CBF"/>
    <w:rsid w:val="00587292"/>
    <w:rsid w:val="005874F5"/>
    <w:rsid w:val="0058754C"/>
    <w:rsid w:val="0058754E"/>
    <w:rsid w:val="00595095"/>
    <w:rsid w:val="0059735B"/>
    <w:rsid w:val="00597AAF"/>
    <w:rsid w:val="005A280B"/>
    <w:rsid w:val="005A2975"/>
    <w:rsid w:val="005A353D"/>
    <w:rsid w:val="005A63BF"/>
    <w:rsid w:val="005A6B97"/>
    <w:rsid w:val="005A6C25"/>
    <w:rsid w:val="005A70FE"/>
    <w:rsid w:val="005A754D"/>
    <w:rsid w:val="005A7803"/>
    <w:rsid w:val="005B080A"/>
    <w:rsid w:val="005B47C4"/>
    <w:rsid w:val="005B482F"/>
    <w:rsid w:val="005B6CF2"/>
    <w:rsid w:val="005C0661"/>
    <w:rsid w:val="005C3000"/>
    <w:rsid w:val="005C47D4"/>
    <w:rsid w:val="005C5052"/>
    <w:rsid w:val="005C7A2E"/>
    <w:rsid w:val="005D02B4"/>
    <w:rsid w:val="005D10B7"/>
    <w:rsid w:val="005D15A2"/>
    <w:rsid w:val="005D27B9"/>
    <w:rsid w:val="005D53BC"/>
    <w:rsid w:val="005D6C95"/>
    <w:rsid w:val="005E1199"/>
    <w:rsid w:val="005E1E56"/>
    <w:rsid w:val="005E4B28"/>
    <w:rsid w:val="005E5744"/>
    <w:rsid w:val="005F26FB"/>
    <w:rsid w:val="005F2EA8"/>
    <w:rsid w:val="005F5106"/>
    <w:rsid w:val="005F66AF"/>
    <w:rsid w:val="006028BF"/>
    <w:rsid w:val="006034D1"/>
    <w:rsid w:val="0060387E"/>
    <w:rsid w:val="00605BF9"/>
    <w:rsid w:val="00607F75"/>
    <w:rsid w:val="0061160E"/>
    <w:rsid w:val="006123B3"/>
    <w:rsid w:val="00616A1C"/>
    <w:rsid w:val="00617574"/>
    <w:rsid w:val="0062057A"/>
    <w:rsid w:val="00624198"/>
    <w:rsid w:val="00624B71"/>
    <w:rsid w:val="00626616"/>
    <w:rsid w:val="00631835"/>
    <w:rsid w:val="00632DD8"/>
    <w:rsid w:val="006336A3"/>
    <w:rsid w:val="006358B0"/>
    <w:rsid w:val="00635D2C"/>
    <w:rsid w:val="00635E4B"/>
    <w:rsid w:val="00636152"/>
    <w:rsid w:val="006368A8"/>
    <w:rsid w:val="00637A39"/>
    <w:rsid w:val="006416A4"/>
    <w:rsid w:val="00647CA4"/>
    <w:rsid w:val="006533D6"/>
    <w:rsid w:val="00655692"/>
    <w:rsid w:val="00655C03"/>
    <w:rsid w:val="006561F0"/>
    <w:rsid w:val="006607B9"/>
    <w:rsid w:val="00665E35"/>
    <w:rsid w:val="00666508"/>
    <w:rsid w:val="006671C0"/>
    <w:rsid w:val="00672EDB"/>
    <w:rsid w:val="00675320"/>
    <w:rsid w:val="006758D0"/>
    <w:rsid w:val="00675F31"/>
    <w:rsid w:val="00680667"/>
    <w:rsid w:val="006826B5"/>
    <w:rsid w:val="00682D80"/>
    <w:rsid w:val="00683EAB"/>
    <w:rsid w:val="00685344"/>
    <w:rsid w:val="006863DA"/>
    <w:rsid w:val="00690BE8"/>
    <w:rsid w:val="00691BCC"/>
    <w:rsid w:val="00692735"/>
    <w:rsid w:val="00692916"/>
    <w:rsid w:val="006929F6"/>
    <w:rsid w:val="00692D41"/>
    <w:rsid w:val="00692E74"/>
    <w:rsid w:val="00694EC9"/>
    <w:rsid w:val="0069734F"/>
    <w:rsid w:val="006A07EE"/>
    <w:rsid w:val="006A12AF"/>
    <w:rsid w:val="006A30C6"/>
    <w:rsid w:val="006A58F1"/>
    <w:rsid w:val="006A706A"/>
    <w:rsid w:val="006B0FDB"/>
    <w:rsid w:val="006B3547"/>
    <w:rsid w:val="006B3C27"/>
    <w:rsid w:val="006B4582"/>
    <w:rsid w:val="006B4B9F"/>
    <w:rsid w:val="006B5996"/>
    <w:rsid w:val="006B7211"/>
    <w:rsid w:val="006C1199"/>
    <w:rsid w:val="006C2DCF"/>
    <w:rsid w:val="006C5FDE"/>
    <w:rsid w:val="006C68EE"/>
    <w:rsid w:val="006D21C4"/>
    <w:rsid w:val="006D4257"/>
    <w:rsid w:val="006D4308"/>
    <w:rsid w:val="006D6576"/>
    <w:rsid w:val="006E293A"/>
    <w:rsid w:val="006E2E79"/>
    <w:rsid w:val="006E4F07"/>
    <w:rsid w:val="006F0400"/>
    <w:rsid w:val="006F1687"/>
    <w:rsid w:val="006F1EF5"/>
    <w:rsid w:val="006F42A4"/>
    <w:rsid w:val="006F7180"/>
    <w:rsid w:val="007021B1"/>
    <w:rsid w:val="0070328A"/>
    <w:rsid w:val="0070388D"/>
    <w:rsid w:val="00703D1A"/>
    <w:rsid w:val="00706BCF"/>
    <w:rsid w:val="007102B8"/>
    <w:rsid w:val="00711CA8"/>
    <w:rsid w:val="00713DDE"/>
    <w:rsid w:val="00715896"/>
    <w:rsid w:val="00717F52"/>
    <w:rsid w:val="00723728"/>
    <w:rsid w:val="007279BF"/>
    <w:rsid w:val="00731031"/>
    <w:rsid w:val="00731D07"/>
    <w:rsid w:val="00732273"/>
    <w:rsid w:val="00732589"/>
    <w:rsid w:val="007342C6"/>
    <w:rsid w:val="0073552B"/>
    <w:rsid w:val="0074060B"/>
    <w:rsid w:val="00744354"/>
    <w:rsid w:val="00744D58"/>
    <w:rsid w:val="007510D9"/>
    <w:rsid w:val="00752102"/>
    <w:rsid w:val="00752226"/>
    <w:rsid w:val="0075254D"/>
    <w:rsid w:val="0075610B"/>
    <w:rsid w:val="00760A47"/>
    <w:rsid w:val="00762ED3"/>
    <w:rsid w:val="00763B13"/>
    <w:rsid w:val="0076603B"/>
    <w:rsid w:val="00771F70"/>
    <w:rsid w:val="00773E38"/>
    <w:rsid w:val="0077450C"/>
    <w:rsid w:val="00775D71"/>
    <w:rsid w:val="00776BE4"/>
    <w:rsid w:val="00776C83"/>
    <w:rsid w:val="007776C7"/>
    <w:rsid w:val="007810E7"/>
    <w:rsid w:val="00781AF3"/>
    <w:rsid w:val="00782440"/>
    <w:rsid w:val="007832CD"/>
    <w:rsid w:val="0078389A"/>
    <w:rsid w:val="00784DEB"/>
    <w:rsid w:val="00785DF2"/>
    <w:rsid w:val="00786981"/>
    <w:rsid w:val="00787886"/>
    <w:rsid w:val="00790563"/>
    <w:rsid w:val="00791F33"/>
    <w:rsid w:val="00794243"/>
    <w:rsid w:val="00795800"/>
    <w:rsid w:val="00795CC4"/>
    <w:rsid w:val="00796E17"/>
    <w:rsid w:val="007A1806"/>
    <w:rsid w:val="007A26A9"/>
    <w:rsid w:val="007A2AF5"/>
    <w:rsid w:val="007A7D2C"/>
    <w:rsid w:val="007B1AE5"/>
    <w:rsid w:val="007B2CB4"/>
    <w:rsid w:val="007B3449"/>
    <w:rsid w:val="007B405D"/>
    <w:rsid w:val="007B54D5"/>
    <w:rsid w:val="007B567A"/>
    <w:rsid w:val="007B6563"/>
    <w:rsid w:val="007C2486"/>
    <w:rsid w:val="007C4A6C"/>
    <w:rsid w:val="007C4B14"/>
    <w:rsid w:val="007C67EE"/>
    <w:rsid w:val="007C6E10"/>
    <w:rsid w:val="007C7042"/>
    <w:rsid w:val="007C7D73"/>
    <w:rsid w:val="007D0926"/>
    <w:rsid w:val="007D1019"/>
    <w:rsid w:val="007D1B1E"/>
    <w:rsid w:val="007D2281"/>
    <w:rsid w:val="007D2FD9"/>
    <w:rsid w:val="007E1570"/>
    <w:rsid w:val="007E215A"/>
    <w:rsid w:val="007E258E"/>
    <w:rsid w:val="007E31FD"/>
    <w:rsid w:val="007E36DA"/>
    <w:rsid w:val="007E4012"/>
    <w:rsid w:val="007E437B"/>
    <w:rsid w:val="007E4A73"/>
    <w:rsid w:val="007E59E8"/>
    <w:rsid w:val="007E5C06"/>
    <w:rsid w:val="007E7127"/>
    <w:rsid w:val="007F0996"/>
    <w:rsid w:val="007F1CC0"/>
    <w:rsid w:val="007F2B04"/>
    <w:rsid w:val="007F43F1"/>
    <w:rsid w:val="007F4BE1"/>
    <w:rsid w:val="007F746E"/>
    <w:rsid w:val="008007FB"/>
    <w:rsid w:val="0080210B"/>
    <w:rsid w:val="00810DCC"/>
    <w:rsid w:val="00812A98"/>
    <w:rsid w:val="00813D5E"/>
    <w:rsid w:val="00816924"/>
    <w:rsid w:val="00816940"/>
    <w:rsid w:val="00817AE6"/>
    <w:rsid w:val="00820CE7"/>
    <w:rsid w:val="00822335"/>
    <w:rsid w:val="00822ABB"/>
    <w:rsid w:val="00823D13"/>
    <w:rsid w:val="008247B8"/>
    <w:rsid w:val="00825A04"/>
    <w:rsid w:val="008323E4"/>
    <w:rsid w:val="008326AF"/>
    <w:rsid w:val="008361D0"/>
    <w:rsid w:val="00837535"/>
    <w:rsid w:val="00837713"/>
    <w:rsid w:val="00842DF2"/>
    <w:rsid w:val="00843857"/>
    <w:rsid w:val="00843B45"/>
    <w:rsid w:val="00844E01"/>
    <w:rsid w:val="0084576E"/>
    <w:rsid w:val="00850BAA"/>
    <w:rsid w:val="008513B6"/>
    <w:rsid w:val="0086088F"/>
    <w:rsid w:val="00860D06"/>
    <w:rsid w:val="0086288D"/>
    <w:rsid w:val="00862AAD"/>
    <w:rsid w:val="00862F49"/>
    <w:rsid w:val="0086363C"/>
    <w:rsid w:val="008652CE"/>
    <w:rsid w:val="00867E32"/>
    <w:rsid w:val="00871DCA"/>
    <w:rsid w:val="00872888"/>
    <w:rsid w:val="0087386B"/>
    <w:rsid w:val="00874396"/>
    <w:rsid w:val="00874BB0"/>
    <w:rsid w:val="00874E89"/>
    <w:rsid w:val="00877D44"/>
    <w:rsid w:val="008805AA"/>
    <w:rsid w:val="00882AA6"/>
    <w:rsid w:val="00883711"/>
    <w:rsid w:val="00885425"/>
    <w:rsid w:val="00885586"/>
    <w:rsid w:val="0088601A"/>
    <w:rsid w:val="00890157"/>
    <w:rsid w:val="00890C2C"/>
    <w:rsid w:val="0089251B"/>
    <w:rsid w:val="0089282F"/>
    <w:rsid w:val="00896387"/>
    <w:rsid w:val="00897DA8"/>
    <w:rsid w:val="008A13A2"/>
    <w:rsid w:val="008A23B7"/>
    <w:rsid w:val="008A242D"/>
    <w:rsid w:val="008A2C1A"/>
    <w:rsid w:val="008A3033"/>
    <w:rsid w:val="008A4903"/>
    <w:rsid w:val="008A56BC"/>
    <w:rsid w:val="008A798D"/>
    <w:rsid w:val="008B1887"/>
    <w:rsid w:val="008B1DEF"/>
    <w:rsid w:val="008B1FAF"/>
    <w:rsid w:val="008B3B10"/>
    <w:rsid w:val="008B57B2"/>
    <w:rsid w:val="008B63E7"/>
    <w:rsid w:val="008B6BAE"/>
    <w:rsid w:val="008B6D6A"/>
    <w:rsid w:val="008B7A9E"/>
    <w:rsid w:val="008B7F96"/>
    <w:rsid w:val="008C01D4"/>
    <w:rsid w:val="008C1FBF"/>
    <w:rsid w:val="008C2B3D"/>
    <w:rsid w:val="008C637B"/>
    <w:rsid w:val="008D1FB9"/>
    <w:rsid w:val="008D34E9"/>
    <w:rsid w:val="008D38EB"/>
    <w:rsid w:val="008D3C55"/>
    <w:rsid w:val="008D6E83"/>
    <w:rsid w:val="008D6FD5"/>
    <w:rsid w:val="008D7197"/>
    <w:rsid w:val="008D7B08"/>
    <w:rsid w:val="008E2EB5"/>
    <w:rsid w:val="008E3BCE"/>
    <w:rsid w:val="008E51B4"/>
    <w:rsid w:val="008E7E62"/>
    <w:rsid w:val="008F10C6"/>
    <w:rsid w:val="008F330D"/>
    <w:rsid w:val="008F530B"/>
    <w:rsid w:val="008F7D43"/>
    <w:rsid w:val="008F7E33"/>
    <w:rsid w:val="008F7E62"/>
    <w:rsid w:val="008F7F4A"/>
    <w:rsid w:val="008F7F68"/>
    <w:rsid w:val="009069DF"/>
    <w:rsid w:val="009103C3"/>
    <w:rsid w:val="00911423"/>
    <w:rsid w:val="00911FF7"/>
    <w:rsid w:val="009138ED"/>
    <w:rsid w:val="00914567"/>
    <w:rsid w:val="0091773E"/>
    <w:rsid w:val="00920B4F"/>
    <w:rsid w:val="00922E76"/>
    <w:rsid w:val="00922F5F"/>
    <w:rsid w:val="00924D02"/>
    <w:rsid w:val="00925289"/>
    <w:rsid w:val="00926A49"/>
    <w:rsid w:val="0093363B"/>
    <w:rsid w:val="00935543"/>
    <w:rsid w:val="00936A18"/>
    <w:rsid w:val="00943513"/>
    <w:rsid w:val="00944018"/>
    <w:rsid w:val="00944E0E"/>
    <w:rsid w:val="00945623"/>
    <w:rsid w:val="00947B7F"/>
    <w:rsid w:val="00947E5E"/>
    <w:rsid w:val="00952B76"/>
    <w:rsid w:val="0095419D"/>
    <w:rsid w:val="00955805"/>
    <w:rsid w:val="00960849"/>
    <w:rsid w:val="00961BEF"/>
    <w:rsid w:val="0096255B"/>
    <w:rsid w:val="009634EC"/>
    <w:rsid w:val="00964E07"/>
    <w:rsid w:val="0096560C"/>
    <w:rsid w:val="00966608"/>
    <w:rsid w:val="009666A0"/>
    <w:rsid w:val="00966A59"/>
    <w:rsid w:val="00966EC3"/>
    <w:rsid w:val="00972881"/>
    <w:rsid w:val="009729BE"/>
    <w:rsid w:val="00972EAD"/>
    <w:rsid w:val="00983C1C"/>
    <w:rsid w:val="00984ECD"/>
    <w:rsid w:val="00987469"/>
    <w:rsid w:val="00992494"/>
    <w:rsid w:val="00992AA3"/>
    <w:rsid w:val="00997D35"/>
    <w:rsid w:val="009A0E88"/>
    <w:rsid w:val="009A2CA5"/>
    <w:rsid w:val="009A5551"/>
    <w:rsid w:val="009A619B"/>
    <w:rsid w:val="009A65E4"/>
    <w:rsid w:val="009B0B9C"/>
    <w:rsid w:val="009B44D7"/>
    <w:rsid w:val="009B5E06"/>
    <w:rsid w:val="009C0BE0"/>
    <w:rsid w:val="009C3AF6"/>
    <w:rsid w:val="009C68C5"/>
    <w:rsid w:val="009D0389"/>
    <w:rsid w:val="009D51DC"/>
    <w:rsid w:val="009D5C57"/>
    <w:rsid w:val="009D60DE"/>
    <w:rsid w:val="009D7344"/>
    <w:rsid w:val="009D7FEA"/>
    <w:rsid w:val="009E0B70"/>
    <w:rsid w:val="009E31F3"/>
    <w:rsid w:val="009E68D0"/>
    <w:rsid w:val="009F27B4"/>
    <w:rsid w:val="009F30C4"/>
    <w:rsid w:val="009F4CA8"/>
    <w:rsid w:val="009F4F30"/>
    <w:rsid w:val="009F510F"/>
    <w:rsid w:val="009F5886"/>
    <w:rsid w:val="009F62EA"/>
    <w:rsid w:val="009F6BF4"/>
    <w:rsid w:val="009F728F"/>
    <w:rsid w:val="009F7C31"/>
    <w:rsid w:val="00A00A31"/>
    <w:rsid w:val="00A03534"/>
    <w:rsid w:val="00A04BDE"/>
    <w:rsid w:val="00A13EC2"/>
    <w:rsid w:val="00A14844"/>
    <w:rsid w:val="00A152FB"/>
    <w:rsid w:val="00A210AB"/>
    <w:rsid w:val="00A26F26"/>
    <w:rsid w:val="00A26FF1"/>
    <w:rsid w:val="00A31E77"/>
    <w:rsid w:val="00A36AE5"/>
    <w:rsid w:val="00A428BF"/>
    <w:rsid w:val="00A42C75"/>
    <w:rsid w:val="00A47376"/>
    <w:rsid w:val="00A475EC"/>
    <w:rsid w:val="00A50A53"/>
    <w:rsid w:val="00A50B02"/>
    <w:rsid w:val="00A53CF9"/>
    <w:rsid w:val="00A546D8"/>
    <w:rsid w:val="00A54893"/>
    <w:rsid w:val="00A55871"/>
    <w:rsid w:val="00A60BC1"/>
    <w:rsid w:val="00A61173"/>
    <w:rsid w:val="00A63398"/>
    <w:rsid w:val="00A66DDA"/>
    <w:rsid w:val="00A672E9"/>
    <w:rsid w:val="00A67EF2"/>
    <w:rsid w:val="00A70EBE"/>
    <w:rsid w:val="00A72CCF"/>
    <w:rsid w:val="00A73FFB"/>
    <w:rsid w:val="00A75C85"/>
    <w:rsid w:val="00A8101C"/>
    <w:rsid w:val="00A8231D"/>
    <w:rsid w:val="00A8626A"/>
    <w:rsid w:val="00A87A59"/>
    <w:rsid w:val="00A90EA0"/>
    <w:rsid w:val="00A93531"/>
    <w:rsid w:val="00AA05AD"/>
    <w:rsid w:val="00AA28C6"/>
    <w:rsid w:val="00AA7B8D"/>
    <w:rsid w:val="00AA7C40"/>
    <w:rsid w:val="00AB18F0"/>
    <w:rsid w:val="00AB280C"/>
    <w:rsid w:val="00AB34FC"/>
    <w:rsid w:val="00AB430C"/>
    <w:rsid w:val="00AB6556"/>
    <w:rsid w:val="00AC29DA"/>
    <w:rsid w:val="00AC31DB"/>
    <w:rsid w:val="00AC3439"/>
    <w:rsid w:val="00AC6BE6"/>
    <w:rsid w:val="00AC7D44"/>
    <w:rsid w:val="00AD1B83"/>
    <w:rsid w:val="00AD252D"/>
    <w:rsid w:val="00AD3225"/>
    <w:rsid w:val="00AD36B8"/>
    <w:rsid w:val="00AD47A9"/>
    <w:rsid w:val="00AD533A"/>
    <w:rsid w:val="00AD6F66"/>
    <w:rsid w:val="00AD7156"/>
    <w:rsid w:val="00AD7F42"/>
    <w:rsid w:val="00AE045F"/>
    <w:rsid w:val="00AE36FD"/>
    <w:rsid w:val="00AE43BB"/>
    <w:rsid w:val="00AE57A6"/>
    <w:rsid w:val="00AF244B"/>
    <w:rsid w:val="00AF7749"/>
    <w:rsid w:val="00B02395"/>
    <w:rsid w:val="00B024C7"/>
    <w:rsid w:val="00B03EDF"/>
    <w:rsid w:val="00B05385"/>
    <w:rsid w:val="00B10309"/>
    <w:rsid w:val="00B118A0"/>
    <w:rsid w:val="00B127D1"/>
    <w:rsid w:val="00B14BFA"/>
    <w:rsid w:val="00B178AE"/>
    <w:rsid w:val="00B20FA9"/>
    <w:rsid w:val="00B21700"/>
    <w:rsid w:val="00B228D4"/>
    <w:rsid w:val="00B24C3D"/>
    <w:rsid w:val="00B26BA5"/>
    <w:rsid w:val="00B27971"/>
    <w:rsid w:val="00B34975"/>
    <w:rsid w:val="00B364FA"/>
    <w:rsid w:val="00B36F0B"/>
    <w:rsid w:val="00B45679"/>
    <w:rsid w:val="00B45AAD"/>
    <w:rsid w:val="00B46F39"/>
    <w:rsid w:val="00B47D38"/>
    <w:rsid w:val="00B51AF6"/>
    <w:rsid w:val="00B530C9"/>
    <w:rsid w:val="00B54BFD"/>
    <w:rsid w:val="00B56C51"/>
    <w:rsid w:val="00B572BB"/>
    <w:rsid w:val="00B608F8"/>
    <w:rsid w:val="00B635D5"/>
    <w:rsid w:val="00B64FC0"/>
    <w:rsid w:val="00B712EC"/>
    <w:rsid w:val="00B713C7"/>
    <w:rsid w:val="00B72115"/>
    <w:rsid w:val="00B7235D"/>
    <w:rsid w:val="00B72C99"/>
    <w:rsid w:val="00B76C43"/>
    <w:rsid w:val="00B80AE4"/>
    <w:rsid w:val="00B82DBB"/>
    <w:rsid w:val="00B871BF"/>
    <w:rsid w:val="00B8721C"/>
    <w:rsid w:val="00B926A2"/>
    <w:rsid w:val="00B93E00"/>
    <w:rsid w:val="00B94C60"/>
    <w:rsid w:val="00B94FE8"/>
    <w:rsid w:val="00B9543E"/>
    <w:rsid w:val="00B95C60"/>
    <w:rsid w:val="00B9603A"/>
    <w:rsid w:val="00B9766F"/>
    <w:rsid w:val="00BA1C4C"/>
    <w:rsid w:val="00BA213B"/>
    <w:rsid w:val="00BA4040"/>
    <w:rsid w:val="00BA4066"/>
    <w:rsid w:val="00BB25C4"/>
    <w:rsid w:val="00BB5165"/>
    <w:rsid w:val="00BB6CB5"/>
    <w:rsid w:val="00BB7883"/>
    <w:rsid w:val="00BB7AE9"/>
    <w:rsid w:val="00BC05A5"/>
    <w:rsid w:val="00BC2E56"/>
    <w:rsid w:val="00BC48FF"/>
    <w:rsid w:val="00BC4B68"/>
    <w:rsid w:val="00BC6904"/>
    <w:rsid w:val="00BD1D59"/>
    <w:rsid w:val="00BD1EF4"/>
    <w:rsid w:val="00BD249C"/>
    <w:rsid w:val="00BD4DE5"/>
    <w:rsid w:val="00BD56A2"/>
    <w:rsid w:val="00BD67F7"/>
    <w:rsid w:val="00BE0E76"/>
    <w:rsid w:val="00BE22F8"/>
    <w:rsid w:val="00BE5620"/>
    <w:rsid w:val="00BE7061"/>
    <w:rsid w:val="00BE73A6"/>
    <w:rsid w:val="00BF134F"/>
    <w:rsid w:val="00BF2893"/>
    <w:rsid w:val="00BF3C3F"/>
    <w:rsid w:val="00C0016D"/>
    <w:rsid w:val="00C01665"/>
    <w:rsid w:val="00C051FD"/>
    <w:rsid w:val="00C067AE"/>
    <w:rsid w:val="00C07FFA"/>
    <w:rsid w:val="00C124B8"/>
    <w:rsid w:val="00C141EF"/>
    <w:rsid w:val="00C15C70"/>
    <w:rsid w:val="00C15F3A"/>
    <w:rsid w:val="00C16048"/>
    <w:rsid w:val="00C20BA3"/>
    <w:rsid w:val="00C2166B"/>
    <w:rsid w:val="00C216AB"/>
    <w:rsid w:val="00C21FC0"/>
    <w:rsid w:val="00C234D8"/>
    <w:rsid w:val="00C234E6"/>
    <w:rsid w:val="00C23633"/>
    <w:rsid w:val="00C27509"/>
    <w:rsid w:val="00C2781A"/>
    <w:rsid w:val="00C302A1"/>
    <w:rsid w:val="00C326F2"/>
    <w:rsid w:val="00C32908"/>
    <w:rsid w:val="00C33DD8"/>
    <w:rsid w:val="00C34A33"/>
    <w:rsid w:val="00C35402"/>
    <w:rsid w:val="00C357A3"/>
    <w:rsid w:val="00C35BCD"/>
    <w:rsid w:val="00C361BE"/>
    <w:rsid w:val="00C36E68"/>
    <w:rsid w:val="00C37184"/>
    <w:rsid w:val="00C37A6B"/>
    <w:rsid w:val="00C415E1"/>
    <w:rsid w:val="00C477C5"/>
    <w:rsid w:val="00C50631"/>
    <w:rsid w:val="00C50E85"/>
    <w:rsid w:val="00C519FC"/>
    <w:rsid w:val="00C52A10"/>
    <w:rsid w:val="00C52D4D"/>
    <w:rsid w:val="00C56171"/>
    <w:rsid w:val="00C578F9"/>
    <w:rsid w:val="00C6242E"/>
    <w:rsid w:val="00C64DBA"/>
    <w:rsid w:val="00C64E49"/>
    <w:rsid w:val="00C66596"/>
    <w:rsid w:val="00C72909"/>
    <w:rsid w:val="00C72EEF"/>
    <w:rsid w:val="00C812CB"/>
    <w:rsid w:val="00C822B5"/>
    <w:rsid w:val="00C84C0A"/>
    <w:rsid w:val="00C90D31"/>
    <w:rsid w:val="00C90E6E"/>
    <w:rsid w:val="00C93087"/>
    <w:rsid w:val="00C954D4"/>
    <w:rsid w:val="00CA02F5"/>
    <w:rsid w:val="00CA0B68"/>
    <w:rsid w:val="00CA4E3D"/>
    <w:rsid w:val="00CA6D54"/>
    <w:rsid w:val="00CA7A8E"/>
    <w:rsid w:val="00CA7C6D"/>
    <w:rsid w:val="00CB15FF"/>
    <w:rsid w:val="00CB1796"/>
    <w:rsid w:val="00CB210A"/>
    <w:rsid w:val="00CB3A7B"/>
    <w:rsid w:val="00CB3AB7"/>
    <w:rsid w:val="00CB764A"/>
    <w:rsid w:val="00CC2D26"/>
    <w:rsid w:val="00CC380A"/>
    <w:rsid w:val="00CC3C33"/>
    <w:rsid w:val="00CC405A"/>
    <w:rsid w:val="00CC4064"/>
    <w:rsid w:val="00CC49E3"/>
    <w:rsid w:val="00CC5285"/>
    <w:rsid w:val="00CC5C0C"/>
    <w:rsid w:val="00CC6021"/>
    <w:rsid w:val="00CC68B4"/>
    <w:rsid w:val="00CC68EC"/>
    <w:rsid w:val="00CD0D07"/>
    <w:rsid w:val="00CD3486"/>
    <w:rsid w:val="00CE1F1A"/>
    <w:rsid w:val="00CE2ACF"/>
    <w:rsid w:val="00CE7B06"/>
    <w:rsid w:val="00CE7F1A"/>
    <w:rsid w:val="00CF25C6"/>
    <w:rsid w:val="00CF4743"/>
    <w:rsid w:val="00CF75CB"/>
    <w:rsid w:val="00D020CD"/>
    <w:rsid w:val="00D0419E"/>
    <w:rsid w:val="00D1180F"/>
    <w:rsid w:val="00D12E0C"/>
    <w:rsid w:val="00D13C95"/>
    <w:rsid w:val="00D145A8"/>
    <w:rsid w:val="00D21426"/>
    <w:rsid w:val="00D2475A"/>
    <w:rsid w:val="00D301C4"/>
    <w:rsid w:val="00D30F68"/>
    <w:rsid w:val="00D31919"/>
    <w:rsid w:val="00D3218C"/>
    <w:rsid w:val="00D33C2A"/>
    <w:rsid w:val="00D348B8"/>
    <w:rsid w:val="00D35893"/>
    <w:rsid w:val="00D35F0F"/>
    <w:rsid w:val="00D415AA"/>
    <w:rsid w:val="00D41A1B"/>
    <w:rsid w:val="00D43BB8"/>
    <w:rsid w:val="00D43D89"/>
    <w:rsid w:val="00D45795"/>
    <w:rsid w:val="00D4586F"/>
    <w:rsid w:val="00D462D3"/>
    <w:rsid w:val="00D471EF"/>
    <w:rsid w:val="00D47E2D"/>
    <w:rsid w:val="00D54CDD"/>
    <w:rsid w:val="00D56DBA"/>
    <w:rsid w:val="00D619F3"/>
    <w:rsid w:val="00D649CC"/>
    <w:rsid w:val="00D65287"/>
    <w:rsid w:val="00D6674B"/>
    <w:rsid w:val="00D72352"/>
    <w:rsid w:val="00D73571"/>
    <w:rsid w:val="00D73C03"/>
    <w:rsid w:val="00D7588C"/>
    <w:rsid w:val="00D8028B"/>
    <w:rsid w:val="00D8122B"/>
    <w:rsid w:val="00D82B00"/>
    <w:rsid w:val="00D87B6C"/>
    <w:rsid w:val="00D904DC"/>
    <w:rsid w:val="00D92282"/>
    <w:rsid w:val="00D92B37"/>
    <w:rsid w:val="00D93F67"/>
    <w:rsid w:val="00D94CCB"/>
    <w:rsid w:val="00D952D2"/>
    <w:rsid w:val="00D972B1"/>
    <w:rsid w:val="00DA0F23"/>
    <w:rsid w:val="00DA2C51"/>
    <w:rsid w:val="00DA3F0C"/>
    <w:rsid w:val="00DA47DA"/>
    <w:rsid w:val="00DA7B91"/>
    <w:rsid w:val="00DB26E7"/>
    <w:rsid w:val="00DC125D"/>
    <w:rsid w:val="00DC2792"/>
    <w:rsid w:val="00DC3091"/>
    <w:rsid w:val="00DC4CD5"/>
    <w:rsid w:val="00DC5E77"/>
    <w:rsid w:val="00DC66C4"/>
    <w:rsid w:val="00DD0345"/>
    <w:rsid w:val="00DD0FA6"/>
    <w:rsid w:val="00DD1493"/>
    <w:rsid w:val="00DD16C7"/>
    <w:rsid w:val="00DD1A49"/>
    <w:rsid w:val="00DD3BD0"/>
    <w:rsid w:val="00DD43E1"/>
    <w:rsid w:val="00DD4EC4"/>
    <w:rsid w:val="00DD6120"/>
    <w:rsid w:val="00DD6477"/>
    <w:rsid w:val="00DD6DE5"/>
    <w:rsid w:val="00DD733B"/>
    <w:rsid w:val="00DD77A7"/>
    <w:rsid w:val="00DD780E"/>
    <w:rsid w:val="00DE11B5"/>
    <w:rsid w:val="00DE3CC1"/>
    <w:rsid w:val="00DE587A"/>
    <w:rsid w:val="00DE6B5E"/>
    <w:rsid w:val="00DE6D63"/>
    <w:rsid w:val="00DF15E5"/>
    <w:rsid w:val="00DF17C0"/>
    <w:rsid w:val="00DF275B"/>
    <w:rsid w:val="00DF3ADE"/>
    <w:rsid w:val="00DF40B1"/>
    <w:rsid w:val="00DF696B"/>
    <w:rsid w:val="00E01C3B"/>
    <w:rsid w:val="00E02C57"/>
    <w:rsid w:val="00E033F9"/>
    <w:rsid w:val="00E042C0"/>
    <w:rsid w:val="00E04E7B"/>
    <w:rsid w:val="00E05356"/>
    <w:rsid w:val="00E10B87"/>
    <w:rsid w:val="00E135E8"/>
    <w:rsid w:val="00E165B8"/>
    <w:rsid w:val="00E167A2"/>
    <w:rsid w:val="00E21667"/>
    <w:rsid w:val="00E22078"/>
    <w:rsid w:val="00E22B01"/>
    <w:rsid w:val="00E23D35"/>
    <w:rsid w:val="00E26B5A"/>
    <w:rsid w:val="00E26E82"/>
    <w:rsid w:val="00E2712A"/>
    <w:rsid w:val="00E2715E"/>
    <w:rsid w:val="00E273CB"/>
    <w:rsid w:val="00E313F5"/>
    <w:rsid w:val="00E31A11"/>
    <w:rsid w:val="00E32181"/>
    <w:rsid w:val="00E33130"/>
    <w:rsid w:val="00E33F5D"/>
    <w:rsid w:val="00E34E2C"/>
    <w:rsid w:val="00E36109"/>
    <w:rsid w:val="00E36DDE"/>
    <w:rsid w:val="00E36EFE"/>
    <w:rsid w:val="00E36F91"/>
    <w:rsid w:val="00E42731"/>
    <w:rsid w:val="00E4299B"/>
    <w:rsid w:val="00E437F7"/>
    <w:rsid w:val="00E44361"/>
    <w:rsid w:val="00E45E87"/>
    <w:rsid w:val="00E519C2"/>
    <w:rsid w:val="00E51D4D"/>
    <w:rsid w:val="00E522AB"/>
    <w:rsid w:val="00E52D7B"/>
    <w:rsid w:val="00E610E7"/>
    <w:rsid w:val="00E613C3"/>
    <w:rsid w:val="00E621A3"/>
    <w:rsid w:val="00E6485B"/>
    <w:rsid w:val="00E64B08"/>
    <w:rsid w:val="00E651C9"/>
    <w:rsid w:val="00E71D8A"/>
    <w:rsid w:val="00E71FE3"/>
    <w:rsid w:val="00E747BD"/>
    <w:rsid w:val="00E748D0"/>
    <w:rsid w:val="00E748D9"/>
    <w:rsid w:val="00E75487"/>
    <w:rsid w:val="00E7753C"/>
    <w:rsid w:val="00E802DE"/>
    <w:rsid w:val="00E828D4"/>
    <w:rsid w:val="00E8532E"/>
    <w:rsid w:val="00E8701B"/>
    <w:rsid w:val="00E91AD4"/>
    <w:rsid w:val="00EA2C66"/>
    <w:rsid w:val="00EA42C6"/>
    <w:rsid w:val="00EA5B08"/>
    <w:rsid w:val="00EB1437"/>
    <w:rsid w:val="00EB2632"/>
    <w:rsid w:val="00EB5FC1"/>
    <w:rsid w:val="00EB79EA"/>
    <w:rsid w:val="00EC3712"/>
    <w:rsid w:val="00EC5AA3"/>
    <w:rsid w:val="00EC6157"/>
    <w:rsid w:val="00EC6397"/>
    <w:rsid w:val="00ED21CB"/>
    <w:rsid w:val="00ED30A0"/>
    <w:rsid w:val="00ED3ADC"/>
    <w:rsid w:val="00ED4828"/>
    <w:rsid w:val="00ED601F"/>
    <w:rsid w:val="00ED7167"/>
    <w:rsid w:val="00ED7338"/>
    <w:rsid w:val="00EE1A48"/>
    <w:rsid w:val="00EE223C"/>
    <w:rsid w:val="00EE3AFA"/>
    <w:rsid w:val="00EE4956"/>
    <w:rsid w:val="00EE74B8"/>
    <w:rsid w:val="00EF234A"/>
    <w:rsid w:val="00EF381A"/>
    <w:rsid w:val="00EF3BE1"/>
    <w:rsid w:val="00EF79E1"/>
    <w:rsid w:val="00F0295D"/>
    <w:rsid w:val="00F029E7"/>
    <w:rsid w:val="00F032F1"/>
    <w:rsid w:val="00F05B1D"/>
    <w:rsid w:val="00F05D8F"/>
    <w:rsid w:val="00F07AD2"/>
    <w:rsid w:val="00F15695"/>
    <w:rsid w:val="00F16017"/>
    <w:rsid w:val="00F172A2"/>
    <w:rsid w:val="00F17596"/>
    <w:rsid w:val="00F2082A"/>
    <w:rsid w:val="00F22CD5"/>
    <w:rsid w:val="00F24376"/>
    <w:rsid w:val="00F26C9A"/>
    <w:rsid w:val="00F309BF"/>
    <w:rsid w:val="00F31101"/>
    <w:rsid w:val="00F32D87"/>
    <w:rsid w:val="00F40980"/>
    <w:rsid w:val="00F41413"/>
    <w:rsid w:val="00F44556"/>
    <w:rsid w:val="00F47545"/>
    <w:rsid w:val="00F502FB"/>
    <w:rsid w:val="00F56310"/>
    <w:rsid w:val="00F56373"/>
    <w:rsid w:val="00F569A0"/>
    <w:rsid w:val="00F57004"/>
    <w:rsid w:val="00F577F6"/>
    <w:rsid w:val="00F60372"/>
    <w:rsid w:val="00F6068B"/>
    <w:rsid w:val="00F617C1"/>
    <w:rsid w:val="00F61BB7"/>
    <w:rsid w:val="00F66839"/>
    <w:rsid w:val="00F66B5D"/>
    <w:rsid w:val="00F758B3"/>
    <w:rsid w:val="00F765FE"/>
    <w:rsid w:val="00F76A06"/>
    <w:rsid w:val="00F802BA"/>
    <w:rsid w:val="00F81E98"/>
    <w:rsid w:val="00F838B5"/>
    <w:rsid w:val="00F84814"/>
    <w:rsid w:val="00F85EBF"/>
    <w:rsid w:val="00F926CA"/>
    <w:rsid w:val="00F92C39"/>
    <w:rsid w:val="00F92E49"/>
    <w:rsid w:val="00F92EF0"/>
    <w:rsid w:val="00F92FEE"/>
    <w:rsid w:val="00F93D28"/>
    <w:rsid w:val="00F93EE8"/>
    <w:rsid w:val="00F94507"/>
    <w:rsid w:val="00F96B23"/>
    <w:rsid w:val="00FA1905"/>
    <w:rsid w:val="00FA2A25"/>
    <w:rsid w:val="00FA2D05"/>
    <w:rsid w:val="00FA3AD0"/>
    <w:rsid w:val="00FA6E02"/>
    <w:rsid w:val="00FB2616"/>
    <w:rsid w:val="00FB2DF5"/>
    <w:rsid w:val="00FB5814"/>
    <w:rsid w:val="00FC0CEE"/>
    <w:rsid w:val="00FC1B4A"/>
    <w:rsid w:val="00FC2991"/>
    <w:rsid w:val="00FC3856"/>
    <w:rsid w:val="00FC451F"/>
    <w:rsid w:val="00FD1334"/>
    <w:rsid w:val="00FD1976"/>
    <w:rsid w:val="00FD3275"/>
    <w:rsid w:val="00FD47F0"/>
    <w:rsid w:val="00FD4980"/>
    <w:rsid w:val="00FD4B4C"/>
    <w:rsid w:val="00FD57CA"/>
    <w:rsid w:val="00FE0EAC"/>
    <w:rsid w:val="00FE145A"/>
    <w:rsid w:val="00FE2CA4"/>
    <w:rsid w:val="00FE6E57"/>
    <w:rsid w:val="00FF0487"/>
    <w:rsid w:val="00FF3484"/>
    <w:rsid w:val="00FF4161"/>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534"/>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67D"/>
    <w:pPr>
      <w:ind w:left="720"/>
      <w:contextualSpacing/>
    </w:pPr>
  </w:style>
  <w:style w:type="paragraph" w:styleId="NormalWeb">
    <w:name w:val="Normal (Web)"/>
    <w:basedOn w:val="Normal"/>
    <w:uiPriority w:val="99"/>
    <w:semiHidden/>
    <w:unhideWhenUsed/>
    <w:rsid w:val="00B46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C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534"/>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67D"/>
    <w:pPr>
      <w:ind w:left="720"/>
      <w:contextualSpacing/>
    </w:pPr>
  </w:style>
  <w:style w:type="paragraph" w:styleId="NormalWeb">
    <w:name w:val="Normal (Web)"/>
    <w:basedOn w:val="Normal"/>
    <w:uiPriority w:val="99"/>
    <w:semiHidden/>
    <w:unhideWhenUsed/>
    <w:rsid w:val="00B46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C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6800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bsalvant</dc:creator>
  <cp:lastModifiedBy>Elena Chapochnikova</cp:lastModifiedBy>
  <cp:revision>3</cp:revision>
  <dcterms:created xsi:type="dcterms:W3CDTF">2013-03-12T10:18:00Z</dcterms:created>
  <dcterms:modified xsi:type="dcterms:W3CDTF">2013-03-12T11:01:00Z</dcterms:modified>
</cp:coreProperties>
</file>