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E81AA" w14:textId="77777777" w:rsidR="00442E04" w:rsidRDefault="00442E04" w:rsidP="00442E04">
      <w:pPr>
        <w:pStyle w:val="Type"/>
        <w:rPr>
          <w:rFonts w:eastAsia="新細明體"/>
          <w:lang w:val="en-GB"/>
        </w:rPr>
      </w:pPr>
      <w:r>
        <w:rPr>
          <w:rFonts w:eastAsia="新細明體"/>
          <w:lang w:val="en-GB"/>
        </w:rPr>
        <w:t>MINUTES</w:t>
      </w:r>
    </w:p>
    <w:p w14:paraId="18E1365E" w14:textId="4DAB4B51" w:rsidR="00EE5E34" w:rsidRPr="00595B53" w:rsidRDefault="00595B53" w:rsidP="00B21452">
      <w:pPr>
        <w:pStyle w:val="Title"/>
        <w:rPr>
          <w:rFonts w:eastAsia="新細明體"/>
          <w:lang w:val="en-US"/>
        </w:rPr>
      </w:pPr>
      <w:r>
        <w:rPr>
          <w:rFonts w:eastAsia="新細明體"/>
          <w:lang w:val="en-US"/>
        </w:rPr>
        <w:t>LIU-SPS BD WG</w:t>
      </w:r>
      <w:r w:rsidR="00B21452" w:rsidRPr="00595B53">
        <w:rPr>
          <w:rFonts w:eastAsia="新細明體"/>
          <w:lang w:val="en-US"/>
        </w:rPr>
        <w:br/>
        <w:t xml:space="preserve">MEETING No. </w:t>
      </w:r>
      <w:r w:rsidR="002A34C5">
        <w:rPr>
          <w:rFonts w:eastAsia="新細明體"/>
          <w:lang w:val="en-US"/>
        </w:rPr>
        <w:t>0</w:t>
      </w:r>
      <w:r w:rsidR="00485F22">
        <w:rPr>
          <w:rFonts w:eastAsia="新細明體"/>
          <w:lang w:val="en-US"/>
        </w:rPr>
        <w:t>6</w:t>
      </w:r>
      <w:r>
        <w:rPr>
          <w:rFonts w:eastAsia="新細明體"/>
          <w:lang w:val="en-US"/>
        </w:rPr>
        <w:t>/1</w:t>
      </w:r>
      <w:r w:rsidR="002A34C5">
        <w:rPr>
          <w:rFonts w:eastAsia="新細明體"/>
          <w:lang w:val="en-US"/>
        </w:rPr>
        <w:t>9</w:t>
      </w:r>
    </w:p>
    <w:p w14:paraId="12EF854D" w14:textId="768FF728" w:rsidR="0075607E" w:rsidRPr="000F6133" w:rsidRDefault="00133124" w:rsidP="00B21452">
      <w:pPr>
        <w:pStyle w:val="Type"/>
        <w:rPr>
          <w:rFonts w:eastAsia="新細明體"/>
          <w:lang w:val="de-DE"/>
        </w:rPr>
      </w:pPr>
      <w:r w:rsidRPr="000F6133">
        <w:rPr>
          <w:rFonts w:eastAsia="新細明體"/>
          <w:lang w:val="de-DE"/>
        </w:rPr>
        <w:t>0</w:t>
      </w:r>
      <w:r w:rsidR="00485F22" w:rsidRPr="000F6133">
        <w:rPr>
          <w:rFonts w:eastAsia="新細明體"/>
          <w:lang w:val="de-DE"/>
        </w:rPr>
        <w:t>8</w:t>
      </w:r>
      <w:r w:rsidR="00B21452" w:rsidRPr="000F6133">
        <w:rPr>
          <w:rFonts w:eastAsia="新細明體"/>
          <w:lang w:val="de-DE"/>
        </w:rPr>
        <w:t xml:space="preserve"> </w:t>
      </w:r>
      <w:r w:rsidR="00485F22" w:rsidRPr="000F6133">
        <w:rPr>
          <w:rFonts w:eastAsia="新細明體"/>
          <w:lang w:val="de-DE"/>
        </w:rPr>
        <w:t>August</w:t>
      </w:r>
      <w:r w:rsidR="00B21452" w:rsidRPr="000F6133">
        <w:rPr>
          <w:rFonts w:eastAsia="新細明體"/>
          <w:lang w:val="de-DE"/>
        </w:rPr>
        <w:t xml:space="preserve"> 201</w:t>
      </w:r>
      <w:r w:rsidR="002A34C5" w:rsidRPr="000F6133">
        <w:rPr>
          <w:rFonts w:eastAsia="新細明體"/>
          <w:lang w:val="de-DE"/>
        </w:rPr>
        <w:t>9</w:t>
      </w:r>
    </w:p>
    <w:p w14:paraId="09D98396" w14:textId="6AEBCA26" w:rsidR="006604B5" w:rsidRPr="00273D77" w:rsidRDefault="00442E04" w:rsidP="00B21452">
      <w:pPr>
        <w:pStyle w:val="BodyText"/>
        <w:rPr>
          <w:lang w:val="de-DE"/>
        </w:rPr>
      </w:pPr>
      <w:r w:rsidRPr="00010CB9">
        <w:rPr>
          <w:b/>
          <w:lang w:val="de-DE"/>
        </w:rPr>
        <w:t>Present:</w:t>
      </w:r>
      <w:r w:rsidR="002C779E" w:rsidRPr="00273D77">
        <w:rPr>
          <w:lang w:val="de-DE"/>
        </w:rPr>
        <w:t xml:space="preserve"> </w:t>
      </w:r>
      <w:r w:rsidR="00273D77" w:rsidRPr="00273D77">
        <w:rPr>
          <w:lang w:val="de-DE"/>
        </w:rPr>
        <w:t>A. Lasheen, P. Kr</w:t>
      </w:r>
      <w:r w:rsidR="00273D77">
        <w:rPr>
          <w:lang w:val="de-DE"/>
        </w:rPr>
        <w:t xml:space="preserve">ämer, </w:t>
      </w:r>
      <w:r w:rsidR="00273D77" w:rsidRPr="00273D77">
        <w:rPr>
          <w:lang w:val="de-DE"/>
        </w:rPr>
        <w:t xml:space="preserve">L. </w:t>
      </w:r>
      <w:r w:rsidR="007F7B6E">
        <w:rPr>
          <w:lang w:val="de-DE"/>
        </w:rPr>
        <w:t xml:space="preserve">Medrano, </w:t>
      </w:r>
      <w:r w:rsidR="003902D6" w:rsidRPr="00273D77">
        <w:rPr>
          <w:lang w:val="de-DE"/>
        </w:rPr>
        <w:t>M. Schwar</w:t>
      </w:r>
      <w:r w:rsidR="001F4EB7" w:rsidRPr="00273D77">
        <w:rPr>
          <w:lang w:val="de-DE"/>
        </w:rPr>
        <w:t>z, E. Shaposhnikova</w:t>
      </w:r>
      <w:r w:rsidR="00A210EE" w:rsidRPr="00273D77">
        <w:rPr>
          <w:lang w:val="de-DE"/>
        </w:rPr>
        <w:t xml:space="preserve">, I. Karpov, </w:t>
      </w:r>
      <w:r w:rsidR="007F7B6E">
        <w:rPr>
          <w:lang w:val="de-DE"/>
        </w:rPr>
        <w:t>C. Zannini, C. Vollinger, A. Farricker, H. Bartosik</w:t>
      </w:r>
    </w:p>
    <w:p w14:paraId="7899D633" w14:textId="77777777" w:rsidR="006604B5" w:rsidRDefault="006604B5" w:rsidP="006604B5">
      <w:pPr>
        <w:pStyle w:val="Heading1"/>
      </w:pPr>
      <w:r>
        <w:t>Matter Arising and Follow-up of Actions</w:t>
      </w:r>
    </w:p>
    <w:p w14:paraId="40BB5205" w14:textId="532913B9" w:rsidR="006604B5" w:rsidRPr="00001B24" w:rsidRDefault="006B0624" w:rsidP="006B0624">
      <w:pPr>
        <w:pStyle w:val="BodyText"/>
        <w:numPr>
          <w:ilvl w:val="0"/>
          <w:numId w:val="11"/>
        </w:numPr>
      </w:pPr>
      <w:r w:rsidRPr="00001B24">
        <w:rPr>
          <w:b/>
          <w:lang w:val="en-US"/>
        </w:rPr>
        <w:t>N. Nasresfahani</w:t>
      </w:r>
      <w:r w:rsidRPr="00001B24">
        <w:rPr>
          <w:lang w:val="en-US"/>
        </w:rPr>
        <w:t>: Study the possibility to use the new coupler design to replace all existing 630 MHz HOM couplers</w:t>
      </w:r>
    </w:p>
    <w:p w14:paraId="76D39E17" w14:textId="77777777" w:rsidR="006B0624" w:rsidRPr="00001B24" w:rsidRDefault="006B0624" w:rsidP="006B0624">
      <w:pPr>
        <w:pStyle w:val="ListParagraph"/>
        <w:numPr>
          <w:ilvl w:val="0"/>
          <w:numId w:val="11"/>
        </w:numPr>
        <w:rPr>
          <w:rFonts w:ascii="Verdana" w:hAnsi="Verdana"/>
          <w:sz w:val="20"/>
          <w:szCs w:val="20"/>
          <w:lang w:val="en-US"/>
        </w:rPr>
      </w:pPr>
      <w:r w:rsidRPr="00001B24">
        <w:rPr>
          <w:rFonts w:ascii="Verdana" w:hAnsi="Verdana"/>
          <w:b/>
          <w:sz w:val="20"/>
          <w:szCs w:val="20"/>
          <w:lang w:val="en-US"/>
        </w:rPr>
        <w:t>M. Schwarz</w:t>
      </w:r>
      <w:r w:rsidRPr="00001B24">
        <w:rPr>
          <w:rFonts w:ascii="Verdana" w:hAnsi="Verdana"/>
          <w:sz w:val="20"/>
          <w:szCs w:val="20"/>
          <w:lang w:val="en-US"/>
        </w:rPr>
        <w:t>: Include the momentum acceptance limitation in simulations.</w:t>
      </w:r>
    </w:p>
    <w:p w14:paraId="2F64D975" w14:textId="77777777" w:rsidR="006B0624" w:rsidRPr="00001B24" w:rsidRDefault="006B0624" w:rsidP="006B0624">
      <w:pPr>
        <w:pStyle w:val="ListParagraph"/>
        <w:numPr>
          <w:ilvl w:val="0"/>
          <w:numId w:val="11"/>
        </w:numPr>
        <w:rPr>
          <w:rFonts w:ascii="Verdana" w:hAnsi="Verdana"/>
          <w:sz w:val="20"/>
          <w:szCs w:val="20"/>
          <w:lang w:val="en-US"/>
        </w:rPr>
      </w:pPr>
      <w:r w:rsidRPr="00001B24">
        <w:rPr>
          <w:rFonts w:ascii="Verdana" w:hAnsi="Verdana"/>
          <w:b/>
          <w:sz w:val="20"/>
          <w:szCs w:val="20"/>
          <w:lang w:val="en-US"/>
        </w:rPr>
        <w:t>M. Schwarz</w:t>
      </w:r>
      <w:r w:rsidRPr="00001B24">
        <w:rPr>
          <w:rFonts w:ascii="Verdana" w:hAnsi="Verdana"/>
          <w:sz w:val="20"/>
          <w:szCs w:val="20"/>
          <w:lang w:val="en-US"/>
        </w:rPr>
        <w:t>: Is it possible to understand if the instability observed with the radial-loop is real or only related to numerical problems?</w:t>
      </w:r>
    </w:p>
    <w:p w14:paraId="4AF73625" w14:textId="77777777" w:rsidR="006B0624" w:rsidRPr="00001B24" w:rsidRDefault="006B0624" w:rsidP="006B0624">
      <w:pPr>
        <w:pStyle w:val="ListParagraph"/>
        <w:numPr>
          <w:ilvl w:val="0"/>
          <w:numId w:val="11"/>
        </w:numPr>
        <w:rPr>
          <w:rFonts w:ascii="Verdana" w:hAnsi="Verdana"/>
          <w:sz w:val="20"/>
          <w:szCs w:val="20"/>
          <w:lang w:val="en-US"/>
        </w:rPr>
      </w:pPr>
      <w:r w:rsidRPr="00001B24">
        <w:rPr>
          <w:rFonts w:ascii="Verdana" w:hAnsi="Verdana"/>
          <w:sz w:val="20"/>
          <w:szCs w:val="20"/>
          <w:lang w:val="en-US"/>
        </w:rPr>
        <w:t>For the slip-stacking cycle, determined the aperture needed for the collimation system.</w:t>
      </w:r>
    </w:p>
    <w:p w14:paraId="08E4FEB7" w14:textId="77777777" w:rsidR="006B0624" w:rsidRPr="00001B24" w:rsidRDefault="006B0624" w:rsidP="006B0624">
      <w:pPr>
        <w:pStyle w:val="ListParagraph"/>
        <w:numPr>
          <w:ilvl w:val="0"/>
          <w:numId w:val="11"/>
        </w:numPr>
        <w:rPr>
          <w:rFonts w:ascii="Verdana" w:hAnsi="Verdana"/>
          <w:sz w:val="20"/>
          <w:szCs w:val="20"/>
          <w:lang w:val="en-US"/>
        </w:rPr>
      </w:pPr>
      <w:r w:rsidRPr="00001B24">
        <w:rPr>
          <w:rFonts w:ascii="Verdana" w:hAnsi="Verdana"/>
          <w:sz w:val="20"/>
          <w:szCs w:val="20"/>
          <w:lang w:val="en-US"/>
        </w:rPr>
        <w:t>A list of the key moments in the various cycles (slip-stacking!) is necessary to adjust the design of the collimation system.</w:t>
      </w:r>
    </w:p>
    <w:p w14:paraId="540C5AB7" w14:textId="77777777" w:rsidR="006B0624" w:rsidRPr="00001B24" w:rsidRDefault="006B0624" w:rsidP="006B0624">
      <w:pPr>
        <w:pStyle w:val="ListParagraph"/>
        <w:numPr>
          <w:ilvl w:val="0"/>
          <w:numId w:val="11"/>
        </w:numPr>
        <w:rPr>
          <w:rFonts w:ascii="Verdana" w:hAnsi="Verdana"/>
          <w:sz w:val="20"/>
          <w:szCs w:val="20"/>
          <w:lang w:val="en-US"/>
        </w:rPr>
      </w:pPr>
      <w:r w:rsidRPr="00001B24">
        <w:rPr>
          <w:rFonts w:ascii="Verdana" w:hAnsi="Verdana"/>
          <w:sz w:val="20"/>
          <w:szCs w:val="20"/>
          <w:lang w:val="en-US"/>
        </w:rPr>
        <w:t>Measurements of the beta beating to include optics errors in simulation of the collimation system.</w:t>
      </w:r>
    </w:p>
    <w:p w14:paraId="79010D12" w14:textId="77777777" w:rsidR="006B0624" w:rsidRPr="00001B24" w:rsidRDefault="006B0624" w:rsidP="006B0624">
      <w:pPr>
        <w:pStyle w:val="ListParagraph"/>
        <w:numPr>
          <w:ilvl w:val="0"/>
          <w:numId w:val="11"/>
        </w:numPr>
        <w:rPr>
          <w:rFonts w:ascii="Verdana" w:hAnsi="Verdana"/>
          <w:sz w:val="20"/>
          <w:szCs w:val="20"/>
          <w:lang w:val="en-US"/>
        </w:rPr>
      </w:pPr>
      <w:r w:rsidRPr="00001B24">
        <w:rPr>
          <w:rFonts w:ascii="Verdana" w:hAnsi="Verdana"/>
          <w:sz w:val="20"/>
          <w:szCs w:val="20"/>
          <w:lang w:val="en-US"/>
        </w:rPr>
        <w:t>Check the impedance of the new collimation system.</w:t>
      </w:r>
    </w:p>
    <w:p w14:paraId="385F6FA3" w14:textId="77777777" w:rsidR="006B0624" w:rsidRPr="00001B24" w:rsidRDefault="006B0624" w:rsidP="006B0624">
      <w:pPr>
        <w:pStyle w:val="ListParagraph"/>
        <w:numPr>
          <w:ilvl w:val="0"/>
          <w:numId w:val="11"/>
        </w:numPr>
        <w:rPr>
          <w:rFonts w:ascii="Verdana" w:hAnsi="Verdana"/>
          <w:sz w:val="20"/>
          <w:szCs w:val="20"/>
          <w:lang w:val="en-US"/>
        </w:rPr>
      </w:pPr>
      <w:r w:rsidRPr="00001B24">
        <w:rPr>
          <w:rFonts w:ascii="Verdana" w:hAnsi="Verdana"/>
          <w:b/>
          <w:sz w:val="20"/>
          <w:szCs w:val="20"/>
          <w:lang w:val="en-US"/>
        </w:rPr>
        <w:t>M. Schwarz</w:t>
      </w:r>
      <w:r w:rsidRPr="00001B24">
        <w:rPr>
          <w:rFonts w:ascii="Verdana" w:hAnsi="Verdana"/>
          <w:sz w:val="20"/>
          <w:szCs w:val="20"/>
          <w:lang w:val="en-US"/>
        </w:rPr>
        <w:t>: Quadrupole oscillations are observed at flat bottom with the feedforward activated. Study where this is coming from.</w:t>
      </w:r>
    </w:p>
    <w:p w14:paraId="404AA30C" w14:textId="77777777" w:rsidR="006B0624" w:rsidRPr="00001B24" w:rsidRDefault="006B0624" w:rsidP="006B0624">
      <w:pPr>
        <w:pStyle w:val="ListParagraph"/>
        <w:numPr>
          <w:ilvl w:val="0"/>
          <w:numId w:val="11"/>
        </w:numPr>
        <w:rPr>
          <w:rFonts w:ascii="Verdana" w:hAnsi="Verdana"/>
          <w:sz w:val="20"/>
          <w:szCs w:val="20"/>
          <w:lang w:val="en-US"/>
        </w:rPr>
      </w:pPr>
      <w:r w:rsidRPr="00001B24">
        <w:rPr>
          <w:rFonts w:ascii="Verdana" w:hAnsi="Verdana"/>
          <w:b/>
          <w:sz w:val="20"/>
          <w:szCs w:val="20"/>
          <w:lang w:val="en-US"/>
        </w:rPr>
        <w:t>A. Farricker</w:t>
      </w:r>
      <w:r w:rsidRPr="00001B24">
        <w:rPr>
          <w:rFonts w:ascii="Verdana" w:hAnsi="Verdana"/>
          <w:sz w:val="20"/>
          <w:szCs w:val="20"/>
          <w:lang w:val="en-US"/>
        </w:rPr>
        <w:t>: Check with C. Zannini for the discrepancy in MKEs impedance.</w:t>
      </w:r>
    </w:p>
    <w:p w14:paraId="5F0238BD" w14:textId="77777777" w:rsidR="006B0624" w:rsidRDefault="006B0624" w:rsidP="006B0624">
      <w:pPr>
        <w:pStyle w:val="ListParagraph"/>
        <w:numPr>
          <w:ilvl w:val="0"/>
          <w:numId w:val="11"/>
        </w:numPr>
        <w:rPr>
          <w:rFonts w:ascii="Verdana" w:hAnsi="Verdana"/>
          <w:sz w:val="20"/>
          <w:szCs w:val="20"/>
          <w:lang w:val="en-US"/>
        </w:rPr>
      </w:pPr>
      <w:r w:rsidRPr="00001B24">
        <w:rPr>
          <w:rFonts w:ascii="Verdana" w:hAnsi="Verdana"/>
          <w:b/>
          <w:sz w:val="20"/>
          <w:szCs w:val="20"/>
          <w:lang w:val="en-US"/>
        </w:rPr>
        <w:t>C.</w:t>
      </w:r>
      <w:r w:rsidRPr="00001B24">
        <w:rPr>
          <w:rFonts w:ascii="Verdana" w:hAnsi="Verdana"/>
          <w:color w:val="1F4E79"/>
          <w:sz w:val="20"/>
          <w:szCs w:val="20"/>
          <w:lang w:val="en-GB"/>
        </w:rPr>
        <w:t xml:space="preserve"> </w:t>
      </w:r>
      <w:r w:rsidRPr="00001B24">
        <w:rPr>
          <w:rFonts w:ascii="Verdana" w:hAnsi="Verdana"/>
          <w:b/>
          <w:sz w:val="20"/>
          <w:szCs w:val="20"/>
          <w:lang w:val="en-US"/>
        </w:rPr>
        <w:t>Vollinger:</w:t>
      </w:r>
      <w:r w:rsidRPr="00001B24">
        <w:rPr>
          <w:rFonts w:ascii="Verdana" w:hAnsi="Verdana"/>
          <w:sz w:val="20"/>
          <w:szCs w:val="20"/>
          <w:lang w:val="en-US"/>
        </w:rPr>
        <w:t xml:space="preserve"> Check how many cross section step-like changes are in the SPS</w:t>
      </w:r>
    </w:p>
    <w:p w14:paraId="1120EBD7" w14:textId="77777777" w:rsidR="00EF330F" w:rsidRPr="0064257C" w:rsidRDefault="00EF330F" w:rsidP="00EF330F">
      <w:pPr>
        <w:pStyle w:val="BodyText"/>
        <w:numPr>
          <w:ilvl w:val="0"/>
          <w:numId w:val="11"/>
        </w:numPr>
        <w:rPr>
          <w:b/>
        </w:rPr>
      </w:pPr>
      <w:r w:rsidRPr="00001B24">
        <w:rPr>
          <w:b/>
        </w:rPr>
        <w:t xml:space="preserve">M. Schwarz: </w:t>
      </w:r>
      <w:r w:rsidRPr="00001B24">
        <w:t>Organize meeting to discuss issues with bunch length measurements</w:t>
      </w:r>
    </w:p>
    <w:p w14:paraId="15EF1C64" w14:textId="4AE7F322" w:rsidR="00EF330F" w:rsidRPr="00EF330F" w:rsidRDefault="00EF330F" w:rsidP="00EF330F">
      <w:pPr>
        <w:pStyle w:val="BodyText"/>
        <w:numPr>
          <w:ilvl w:val="0"/>
          <w:numId w:val="11"/>
        </w:numPr>
        <w:rPr>
          <w:b/>
        </w:rPr>
      </w:pPr>
      <w:r>
        <w:rPr>
          <w:b/>
        </w:rPr>
        <w:t>T</w:t>
      </w:r>
      <w:r w:rsidRPr="00001B24">
        <w:rPr>
          <w:b/>
        </w:rPr>
        <w:t xml:space="preserve">. </w:t>
      </w:r>
      <w:r>
        <w:rPr>
          <w:b/>
        </w:rPr>
        <w:t>Argyropoulos</w:t>
      </w:r>
      <w:r w:rsidRPr="00001B24">
        <w:rPr>
          <w:b/>
        </w:rPr>
        <w:t xml:space="preserve">: </w:t>
      </w:r>
      <w:r>
        <w:t>Include intensity effects in emittance calculations</w:t>
      </w:r>
    </w:p>
    <w:p w14:paraId="5ECB0643" w14:textId="2DBC297C" w:rsidR="00C507BA" w:rsidRDefault="00C507BA" w:rsidP="00C507BA">
      <w:pPr>
        <w:pStyle w:val="BodyText"/>
      </w:pPr>
      <w:r>
        <w:rPr>
          <w:b/>
          <w:color w:val="000000" w:themeColor="text1"/>
        </w:rPr>
        <w:t>New:</w:t>
      </w:r>
    </w:p>
    <w:p w14:paraId="35906CF7" w14:textId="0024609A" w:rsidR="00F127D9" w:rsidRDefault="00F127D9" w:rsidP="00F127D9">
      <w:pPr>
        <w:pStyle w:val="Heading1"/>
      </w:pPr>
      <w:r>
        <w:t>General News</w:t>
      </w:r>
    </w:p>
    <w:p w14:paraId="39E25F91" w14:textId="11CCAA0B" w:rsidR="00712BB9" w:rsidRPr="00A659C2" w:rsidRDefault="00A659C2" w:rsidP="00712BB9">
      <w:pPr>
        <w:pStyle w:val="BodyText"/>
      </w:pPr>
      <w:r>
        <w:rPr>
          <w:lang w:val="en-US"/>
        </w:rPr>
        <w:t>---</w:t>
      </w:r>
    </w:p>
    <w:p w14:paraId="6D466E71" w14:textId="7B5B2EF7" w:rsidR="006604B5" w:rsidRDefault="006B0624" w:rsidP="006604B5">
      <w:pPr>
        <w:pStyle w:val="Heading1"/>
      </w:pPr>
      <w:r w:rsidRPr="006B0624">
        <w:lastRenderedPageBreak/>
        <w:t>Presentations</w:t>
      </w:r>
    </w:p>
    <w:p w14:paraId="19C64E53" w14:textId="59478BF3" w:rsidR="00CC0D1E" w:rsidRPr="00C543FE" w:rsidRDefault="00C543FE" w:rsidP="00C543FE">
      <w:pPr>
        <w:pStyle w:val="Heading2"/>
        <w:rPr>
          <w:b/>
          <w:bCs/>
          <w:lang w:val="en-US"/>
        </w:rPr>
      </w:pPr>
      <w:r w:rsidRPr="00C543FE">
        <w:rPr>
          <w:b/>
          <w:bCs/>
          <w:lang w:val="en-US"/>
        </w:rPr>
        <w:t xml:space="preserve">Effect of the 940 MHz resonance from the RF200 MHz cavities on the SPS horizontal instability </w:t>
      </w:r>
      <w:r w:rsidR="006B0624" w:rsidRPr="00C543FE">
        <w:rPr>
          <w:b/>
          <w:bCs/>
          <w:lang w:val="en-US"/>
        </w:rPr>
        <w:t xml:space="preserve">– </w:t>
      </w:r>
      <w:r w:rsidR="007F7B6E" w:rsidRPr="00C543FE">
        <w:rPr>
          <w:b/>
          <w:bCs/>
          <w:lang w:val="en-US"/>
        </w:rPr>
        <w:t>C</w:t>
      </w:r>
      <w:r w:rsidR="006B0624" w:rsidRPr="00C543FE">
        <w:rPr>
          <w:b/>
          <w:bCs/>
          <w:lang w:val="en-US"/>
        </w:rPr>
        <w:t xml:space="preserve">. </w:t>
      </w:r>
      <w:r w:rsidR="007F7B6E" w:rsidRPr="00C543FE">
        <w:rPr>
          <w:b/>
          <w:bCs/>
          <w:lang w:val="en-US"/>
        </w:rPr>
        <w:t>Zannini</w:t>
      </w:r>
    </w:p>
    <w:p w14:paraId="2976DC0E" w14:textId="361D7F17" w:rsidR="00C543FE" w:rsidRDefault="00C16E99" w:rsidP="00C543FE">
      <w:pPr>
        <w:pStyle w:val="BodyText"/>
        <w:rPr>
          <w:lang w:val="en-US"/>
        </w:rPr>
      </w:pPr>
      <w:r>
        <w:rPr>
          <w:lang w:val="en-US"/>
        </w:rPr>
        <w:t xml:space="preserve">Multi-bunch/batch horizontal instabilities were observed during run II. PyHEADTAIL simulations are </w:t>
      </w:r>
      <w:r w:rsidR="00E377DC">
        <w:rPr>
          <w:lang w:val="en-US"/>
        </w:rPr>
        <w:t xml:space="preserve">benchmarked against measurements. Simulations were performed </w:t>
      </w:r>
      <w:r w:rsidR="003D4A7F">
        <w:rPr>
          <w:lang w:val="en-US"/>
        </w:rPr>
        <w:t>with and without the 940MHz HOM to investigate its effect. R and Q were varied independently.</w:t>
      </w:r>
      <w:r w:rsidR="004C2C94">
        <w:rPr>
          <w:lang w:val="en-US"/>
        </w:rPr>
        <w:t xml:space="preserve"> </w:t>
      </w:r>
      <w:r w:rsidR="00407077">
        <w:rPr>
          <w:lang w:val="en-US"/>
        </w:rPr>
        <w:t xml:space="preserve">Since the values of R and Q are uncertain (see discussion below), the threshold plot should be used as a guideline. </w:t>
      </w:r>
      <w:r w:rsidR="004C2C94">
        <w:rPr>
          <w:lang w:val="en-US"/>
        </w:rPr>
        <w:t>The simulated growth rates were cross-checked against Nested Head-Tail Vlasov solver and agree on the percent level.</w:t>
      </w:r>
      <w:r w:rsidR="00407077">
        <w:rPr>
          <w:lang w:val="en-US"/>
        </w:rPr>
        <w:t xml:space="preserve"> </w:t>
      </w:r>
    </w:p>
    <w:p w14:paraId="5FA12EC5" w14:textId="59A5D932" w:rsidR="00D54A4B" w:rsidRPr="00D54A4B" w:rsidRDefault="00D54A4B" w:rsidP="00D54A4B">
      <w:pPr>
        <w:pStyle w:val="BodyText"/>
        <w:numPr>
          <w:ilvl w:val="0"/>
          <w:numId w:val="45"/>
        </w:numPr>
        <w:rPr>
          <w:b/>
          <w:lang w:val="en-US"/>
        </w:rPr>
      </w:pPr>
      <w:r w:rsidRPr="00D54A4B">
        <w:rPr>
          <w:b/>
          <w:lang w:val="en-US"/>
        </w:rPr>
        <w:t>Elena:</w:t>
      </w:r>
      <w:r w:rsidRPr="00D54A4B">
        <w:rPr>
          <w:lang w:val="en-US"/>
        </w:rPr>
        <w:t xml:space="preserve"> </w:t>
      </w:r>
      <w:r>
        <w:rPr>
          <w:lang w:val="en-US"/>
        </w:rPr>
        <w:t>Do you have results only for chromaticity 0.2?</w:t>
      </w:r>
    </w:p>
    <w:p w14:paraId="4A8A40B5" w14:textId="454249F2" w:rsidR="00D54A4B" w:rsidRPr="009C161C" w:rsidRDefault="00D54A4B" w:rsidP="00D54A4B">
      <w:pPr>
        <w:pStyle w:val="BodyText"/>
        <w:numPr>
          <w:ilvl w:val="1"/>
          <w:numId w:val="45"/>
        </w:numPr>
        <w:rPr>
          <w:b/>
          <w:lang w:val="en-US"/>
        </w:rPr>
      </w:pPr>
      <w:r>
        <w:rPr>
          <w:b/>
          <w:lang w:val="en-US"/>
        </w:rPr>
        <w:t>Carlo:</w:t>
      </w:r>
      <w:r w:rsidRPr="00D54A4B">
        <w:rPr>
          <w:lang w:val="en-US"/>
        </w:rPr>
        <w:t xml:space="preserve"> </w:t>
      </w:r>
      <w:r>
        <w:rPr>
          <w:lang w:val="en-US"/>
        </w:rPr>
        <w:t>Yes</w:t>
      </w:r>
    </w:p>
    <w:p w14:paraId="5CB8BB27" w14:textId="56906EAD" w:rsidR="009C161C" w:rsidRPr="009C161C" w:rsidRDefault="009C161C" w:rsidP="009C161C">
      <w:pPr>
        <w:pStyle w:val="BodyText"/>
        <w:numPr>
          <w:ilvl w:val="0"/>
          <w:numId w:val="45"/>
        </w:numPr>
        <w:rPr>
          <w:b/>
          <w:lang w:val="en-US"/>
        </w:rPr>
      </w:pPr>
      <w:r>
        <w:rPr>
          <w:b/>
          <w:lang w:val="en-US"/>
        </w:rPr>
        <w:t>Elena:</w:t>
      </w:r>
      <w:r>
        <w:rPr>
          <w:lang w:val="en-US"/>
        </w:rPr>
        <w:t xml:space="preserve"> Did you also consider other beams, like fix-target beam?</w:t>
      </w:r>
    </w:p>
    <w:p w14:paraId="34485923" w14:textId="672E9BB9" w:rsidR="009C161C" w:rsidRPr="00D54A4B" w:rsidRDefault="009C161C" w:rsidP="009C161C">
      <w:pPr>
        <w:pStyle w:val="BodyText"/>
        <w:numPr>
          <w:ilvl w:val="1"/>
          <w:numId w:val="45"/>
        </w:numPr>
        <w:rPr>
          <w:b/>
          <w:lang w:val="en-US"/>
        </w:rPr>
      </w:pPr>
      <w:r>
        <w:rPr>
          <w:b/>
          <w:lang w:val="en-US"/>
        </w:rPr>
        <w:t>Carlo:</w:t>
      </w:r>
      <w:r>
        <w:rPr>
          <w:lang w:val="en-US"/>
        </w:rPr>
        <w:t xml:space="preserve"> We are currently investigating.</w:t>
      </w:r>
    </w:p>
    <w:p w14:paraId="23C4F762" w14:textId="571424C5" w:rsidR="00216F57" w:rsidRPr="00D8224F" w:rsidRDefault="00216F57" w:rsidP="00C543FE">
      <w:pPr>
        <w:pStyle w:val="BodyText"/>
      </w:pPr>
      <w:r w:rsidRPr="00216F57">
        <w:rPr>
          <w:b/>
          <w:lang w:val="en-US"/>
        </w:rPr>
        <w:t>General discussion on the correct values for the 940MHz HOM</w:t>
      </w:r>
      <w:r>
        <w:rPr>
          <w:lang w:val="en-US"/>
        </w:rPr>
        <w:t xml:space="preserve"> (</w:t>
      </w:r>
      <w:r w:rsidR="00D8224F">
        <w:rPr>
          <w:lang w:val="en-US"/>
        </w:rPr>
        <w:t xml:space="preserve">same </w:t>
      </w:r>
      <w:r>
        <w:rPr>
          <w:lang w:val="en-US"/>
        </w:rPr>
        <w:t xml:space="preserve">arguments also apply for 915MHz HOM) The values of R, Q, and f_r are very sensitive to the boundary conditions used in the CST simulations! See </w:t>
      </w:r>
      <w:r w:rsidR="00D8224F">
        <w:rPr>
          <w:lang w:val="en-US"/>
        </w:rPr>
        <w:t xml:space="preserve">e.g. </w:t>
      </w:r>
      <w:hyperlink r:id="rId8" w:history="1">
        <w:r w:rsidR="00D8224F" w:rsidRPr="00D8224F">
          <w:rPr>
            <w:rStyle w:val="Hyperlink"/>
            <w:lang w:val="en-US"/>
          </w:rPr>
          <w:t>slides</w:t>
        </w:r>
      </w:hyperlink>
      <w:r>
        <w:rPr>
          <w:lang w:val="en-US"/>
        </w:rPr>
        <w:t xml:space="preserve"> by N. </w:t>
      </w:r>
      <w:r w:rsidR="00D8224F" w:rsidRPr="00D8224F">
        <w:t>Nasresfahani</w:t>
      </w:r>
      <w:r w:rsidR="00D8224F">
        <w:t xml:space="preserve"> at HOM Status meeting on 19 July 2019. </w:t>
      </w:r>
      <w:r>
        <w:rPr>
          <w:lang w:val="en-US"/>
        </w:rPr>
        <w:t xml:space="preserve">Only a measurement of the feeder line will provide the correct boundary conditions to use in the simulations. </w:t>
      </w:r>
      <w:r w:rsidR="000F6133">
        <w:rPr>
          <w:lang w:val="en-US"/>
        </w:rPr>
        <w:t>One avenue under investigation is the introduction of an electrical short for frequencies in the 900MHz range by modifying the area surrounding the input coupler. This could make the mode in a standing wave, with a known field profile, which can be damped.</w:t>
      </w:r>
      <w:bookmarkStart w:id="0" w:name="_GoBack"/>
      <w:bookmarkEnd w:id="0"/>
    </w:p>
    <w:p w14:paraId="02AC2889" w14:textId="3CC6A07B" w:rsidR="0076431D" w:rsidRPr="007F7B6E" w:rsidRDefault="007F7B6E" w:rsidP="007F7B6E">
      <w:pPr>
        <w:pStyle w:val="Heading2"/>
        <w:rPr>
          <w:b/>
          <w:bCs/>
          <w:lang w:val="en-US"/>
        </w:rPr>
      </w:pPr>
      <w:r w:rsidRPr="007F7B6E">
        <w:rPr>
          <w:b/>
          <w:bCs/>
          <w:lang w:val="en-US"/>
        </w:rPr>
        <w:t>Effect of the 915MHz HOM on multi-batch stability</w:t>
      </w:r>
      <w:r>
        <w:rPr>
          <w:b/>
          <w:bCs/>
          <w:lang w:val="en-US"/>
        </w:rPr>
        <w:t xml:space="preserve"> </w:t>
      </w:r>
      <w:r w:rsidR="00A659C2" w:rsidRPr="007F7B6E">
        <w:rPr>
          <w:b/>
          <w:bCs/>
          <w:lang w:val="en-US"/>
        </w:rPr>
        <w:t xml:space="preserve">– </w:t>
      </w:r>
      <w:r>
        <w:rPr>
          <w:b/>
          <w:bCs/>
          <w:lang w:val="en-US"/>
        </w:rPr>
        <w:t>M</w:t>
      </w:r>
      <w:r w:rsidR="00A659C2" w:rsidRPr="007F7B6E">
        <w:rPr>
          <w:b/>
          <w:bCs/>
          <w:lang w:val="en-US"/>
        </w:rPr>
        <w:t xml:space="preserve">. </w:t>
      </w:r>
      <w:r>
        <w:rPr>
          <w:b/>
          <w:bCs/>
          <w:lang w:val="en-US"/>
        </w:rPr>
        <w:t>Schwarz</w:t>
      </w:r>
    </w:p>
    <w:p w14:paraId="3F13D95F" w14:textId="0F4E062E" w:rsidR="00A419E5" w:rsidRDefault="007F7B6E" w:rsidP="007F7B6E">
      <w:pPr>
        <w:pStyle w:val="BodyText"/>
        <w:rPr>
          <w:lang w:val="en-US"/>
        </w:rPr>
      </w:pPr>
      <w:r>
        <w:rPr>
          <w:lang w:val="en-US"/>
        </w:rPr>
        <w:t>The 915MHz HOM drive longitudinal coupled batch instability, and a damping factor 2 is sufficient to recover the single batch threshold.</w:t>
      </w:r>
      <w:r w:rsidR="002C5D47">
        <w:rPr>
          <w:lang w:val="en-US"/>
        </w:rPr>
        <w:t xml:space="preserve"> New CST simulations give new values for the 915MHz HOM, which would also be sufficient.</w:t>
      </w:r>
      <w:r w:rsidR="00E4217D">
        <w:rPr>
          <w:lang w:val="en-US"/>
        </w:rPr>
        <w:t xml:space="preserve"> But same remarks as for the 938MHz HOM apply.</w:t>
      </w:r>
      <w:r w:rsidR="002C5D47">
        <w:rPr>
          <w:lang w:val="en-US"/>
        </w:rPr>
        <w:t xml:space="preserve"> </w:t>
      </w:r>
      <w:r w:rsidR="00127BB1">
        <w:rPr>
          <w:lang w:val="en-US"/>
        </w:rPr>
        <w:t>When increasing the V800 to 16%, there is a large margin for stability. When the power limitation gets included, however, this margin decreases, but is still sufficient.</w:t>
      </w:r>
    </w:p>
    <w:p w14:paraId="0B209F0C" w14:textId="10A6A96C" w:rsidR="00103975" w:rsidRDefault="00103975" w:rsidP="00103975">
      <w:pPr>
        <w:pStyle w:val="BodyText"/>
        <w:numPr>
          <w:ilvl w:val="0"/>
          <w:numId w:val="44"/>
        </w:numPr>
        <w:rPr>
          <w:lang w:val="en-US"/>
        </w:rPr>
      </w:pPr>
      <w:r w:rsidRPr="00AE19F0">
        <w:rPr>
          <w:b/>
          <w:lang w:val="en-US"/>
        </w:rPr>
        <w:t>Hannes:</w:t>
      </w:r>
      <w:r>
        <w:rPr>
          <w:lang w:val="en-US"/>
        </w:rPr>
        <w:t xml:space="preserve"> </w:t>
      </w:r>
      <w:r w:rsidR="00AE19F0">
        <w:rPr>
          <w:lang w:val="en-US"/>
        </w:rPr>
        <w:t>When does the beam get unstable? Maybe it is enough to run for 1s?</w:t>
      </w:r>
    </w:p>
    <w:p w14:paraId="0A844DBB" w14:textId="086F4125" w:rsidR="00AE19F0" w:rsidRDefault="00AE19F0" w:rsidP="00AE19F0">
      <w:pPr>
        <w:pStyle w:val="BodyText"/>
        <w:numPr>
          <w:ilvl w:val="1"/>
          <w:numId w:val="44"/>
        </w:numPr>
        <w:rPr>
          <w:lang w:val="en-US"/>
        </w:rPr>
      </w:pPr>
      <w:r w:rsidRPr="00AE19F0">
        <w:rPr>
          <w:b/>
          <w:lang w:val="en-US"/>
        </w:rPr>
        <w:t>Markus:</w:t>
      </w:r>
      <w:r>
        <w:rPr>
          <w:lang w:val="en-US"/>
        </w:rPr>
        <w:t xml:space="preserve"> I have the data, but haven’t looked at the start time of the instability yet.</w:t>
      </w:r>
    </w:p>
    <w:p w14:paraId="5313B5D9" w14:textId="39955AD3" w:rsidR="00AF51AE" w:rsidRDefault="00AF51AE" w:rsidP="00AF51AE">
      <w:pPr>
        <w:pStyle w:val="BodyText"/>
        <w:numPr>
          <w:ilvl w:val="0"/>
          <w:numId w:val="44"/>
        </w:numPr>
        <w:rPr>
          <w:lang w:val="en-US"/>
        </w:rPr>
      </w:pPr>
      <w:r>
        <w:rPr>
          <w:b/>
          <w:lang w:val="en-US"/>
        </w:rPr>
        <w:t>Elena:</w:t>
      </w:r>
      <w:r w:rsidRPr="00AF51AE">
        <w:rPr>
          <w:lang w:val="en-US"/>
        </w:rPr>
        <w:t xml:space="preserve"> </w:t>
      </w:r>
      <w:r>
        <w:rPr>
          <w:lang w:val="en-US"/>
        </w:rPr>
        <w:t>What feedback model did you use when you computed the flat-bottom instability threshold?</w:t>
      </w:r>
    </w:p>
    <w:p w14:paraId="448B930E" w14:textId="4F2FD2A3" w:rsidR="00AF51AE" w:rsidRPr="00A419E5" w:rsidRDefault="00AF51AE" w:rsidP="00AF51AE">
      <w:pPr>
        <w:pStyle w:val="BodyText"/>
        <w:numPr>
          <w:ilvl w:val="1"/>
          <w:numId w:val="44"/>
        </w:numPr>
        <w:rPr>
          <w:lang w:val="en-US"/>
        </w:rPr>
      </w:pPr>
      <w:r>
        <w:rPr>
          <w:b/>
          <w:lang w:val="en-US"/>
        </w:rPr>
        <w:t>Markus:</w:t>
      </w:r>
      <w:r>
        <w:rPr>
          <w:lang w:val="en-US"/>
        </w:rPr>
        <w:t xml:space="preserve"> I used the complex impedance reduction factor. But in light of the recent results for the flat-top instability, the computed threshold might be too optimistic. I need to investigate.</w:t>
      </w:r>
    </w:p>
    <w:p w14:paraId="54D34AD2" w14:textId="79260773" w:rsidR="00DE60AD" w:rsidRDefault="00DE60AD" w:rsidP="00635719">
      <w:pPr>
        <w:pStyle w:val="Heading1"/>
        <w:numPr>
          <w:ilvl w:val="0"/>
          <w:numId w:val="4"/>
        </w:numPr>
      </w:pPr>
      <w:r w:rsidRPr="00E93DB6">
        <w:rPr>
          <w:rFonts w:eastAsia="Calibri"/>
        </w:rPr>
        <w:t>Next Meeting</w:t>
      </w:r>
      <w:r w:rsidR="00BD02A2" w:rsidRPr="00E93DB6">
        <w:rPr>
          <w:rFonts w:eastAsia="Calibri"/>
        </w:rPr>
        <w:t xml:space="preserve"> </w:t>
      </w:r>
      <w:r w:rsidR="007F7B6E">
        <w:rPr>
          <w:rFonts w:eastAsia="Calibri"/>
        </w:rPr>
        <w:t>~middle September</w:t>
      </w:r>
      <w:r w:rsidR="00BD02A2" w:rsidRPr="00E93DB6">
        <w:rPr>
          <w:rFonts w:eastAsia="Calibri"/>
        </w:rPr>
        <w:t xml:space="preserve"> 201</w:t>
      </w:r>
      <w:bookmarkStart w:id="1" w:name="_Toc354415678"/>
      <w:bookmarkStart w:id="2" w:name="_Toc159980582"/>
      <w:r w:rsidR="000A6107">
        <w:rPr>
          <w:rFonts w:eastAsia="Calibri"/>
        </w:rPr>
        <w:t>9</w:t>
      </w:r>
      <w:r w:rsidR="007F7B6E">
        <w:rPr>
          <w:rFonts w:eastAsia="Calibri"/>
        </w:rPr>
        <w:t>, organized by Hannes</w:t>
      </w:r>
    </w:p>
    <w:p w14:paraId="77E108A1" w14:textId="612D5EA2" w:rsidR="007D60F0" w:rsidRDefault="005B1677" w:rsidP="00BD02A2">
      <w:pPr>
        <w:pStyle w:val="BodyText"/>
      </w:pPr>
      <w:r w:rsidRPr="00536C83">
        <w:t xml:space="preserve">Minutes </w:t>
      </w:r>
      <w:r>
        <w:t>written by M. Schwarz</w:t>
      </w:r>
      <w:bookmarkEnd w:id="1"/>
      <w:bookmarkEnd w:id="2"/>
    </w:p>
    <w:p w14:paraId="6592FBC4" w14:textId="77777777" w:rsidR="00BD02A2" w:rsidRPr="00BD02A2" w:rsidRDefault="00BD02A2" w:rsidP="00BD02A2">
      <w:pPr>
        <w:pStyle w:val="BodyText"/>
      </w:pPr>
    </w:p>
    <w:sectPr w:rsidR="00BD02A2" w:rsidRPr="00BD02A2" w:rsidSect="00144431">
      <w:headerReference w:type="default" r:id="rId9"/>
      <w:footerReference w:type="default" r:id="rId10"/>
      <w:headerReference w:type="first" r:id="rId11"/>
      <w:footerReference w:type="first" r:id="rId12"/>
      <w:pgSz w:w="11900" w:h="16840"/>
      <w:pgMar w:top="1134" w:right="1134" w:bottom="1134" w:left="1134" w:header="851"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060EC" w14:textId="77777777" w:rsidR="00ED5958" w:rsidRDefault="00ED5958" w:rsidP="008D5A4E">
      <w:r>
        <w:separator/>
      </w:r>
    </w:p>
    <w:p w14:paraId="0833031F" w14:textId="77777777" w:rsidR="00ED5958" w:rsidRDefault="00ED5958"/>
  </w:endnote>
  <w:endnote w:type="continuationSeparator" w:id="0">
    <w:p w14:paraId="5AEFAA24" w14:textId="77777777" w:rsidR="00ED5958" w:rsidRDefault="00ED5958" w:rsidP="008D5A4E">
      <w:r>
        <w:continuationSeparator/>
      </w:r>
    </w:p>
    <w:p w14:paraId="375F021E" w14:textId="77777777" w:rsidR="00ED5958" w:rsidRDefault="00ED59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Optima">
    <w:panose1 w:val="02000503060000020004"/>
    <w:charset w:val="00"/>
    <w:family w:val="auto"/>
    <w:pitch w:val="variable"/>
    <w:sig w:usb0="80000067" w:usb1="00000000" w:usb2="00000000" w:usb3="00000000" w:csb0="00000001" w:csb1="00000000"/>
  </w:font>
  <w:font w:name="新細明體">
    <w:panose1 w:val="00000000000000000000"/>
    <w:charset w:val="88"/>
    <w:family w:val="auto"/>
    <w:notTrueType/>
    <w:pitch w:val="variable"/>
    <w:sig w:usb0="00000001" w:usb1="08080000" w:usb2="00000010" w:usb3="00000000" w:csb0="00100000" w:csb1="00000000"/>
  </w:font>
  <w:font w:name="Lucida Grande">
    <w:altName w:val="Courant"/>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5F766" w14:textId="77777777" w:rsidR="006604B5" w:rsidRDefault="006604B5">
    <w:pPr>
      <w:pStyle w:val="Footer"/>
    </w:pPr>
    <w:r>
      <w:rPr>
        <w:noProof/>
        <w:lang w:val="en-US"/>
      </w:rPr>
      <w:drawing>
        <wp:anchor distT="0" distB="0" distL="114300" distR="114300" simplePos="0" relativeHeight="251676672" behindDoc="1" locked="0" layoutInCell="1" allowOverlap="1" wp14:anchorId="73F459FA" wp14:editId="002CC1FD">
          <wp:simplePos x="0" y="0"/>
          <wp:positionH relativeFrom="page">
            <wp:posOffset>360045</wp:posOffset>
          </wp:positionH>
          <wp:positionV relativeFrom="page">
            <wp:posOffset>360045</wp:posOffset>
          </wp:positionV>
          <wp:extent cx="6839940" cy="475504"/>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11-15_NonUpdatableDoctNextPage_CERN.png"/>
                  <pic:cNvPicPr/>
                </pic:nvPicPr>
                <pic:blipFill>
                  <a:blip r:embed="rId1">
                    <a:extLst>
                      <a:ext uri="{28A0092B-C50C-407E-A947-70E740481C1C}">
                        <a14:useLocalDpi xmlns:a14="http://schemas.microsoft.com/office/drawing/2010/main" val="0"/>
                      </a:ext>
                    </a:extLst>
                  </a:blip>
                  <a:stretch>
                    <a:fillRect/>
                  </a:stretch>
                </pic:blipFill>
                <pic:spPr>
                  <a:xfrm>
                    <a:off x="0" y="0"/>
                    <a:ext cx="6839940" cy="475504"/>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6793B" w14:textId="77777777" w:rsidR="006604B5" w:rsidRDefault="006604B5">
    <w:pPr>
      <w:pStyle w:val="Footer"/>
    </w:pPr>
    <w:r>
      <w:rPr>
        <w:noProof/>
        <w:lang w:val="en-US"/>
      </w:rPr>
      <w:drawing>
        <wp:anchor distT="0" distB="0" distL="114300" distR="114300" simplePos="0" relativeHeight="251675648" behindDoc="1" locked="0" layoutInCell="1" allowOverlap="1" wp14:anchorId="74A67B9F" wp14:editId="31E169CA">
          <wp:simplePos x="0" y="0"/>
          <wp:positionH relativeFrom="page">
            <wp:posOffset>360045</wp:posOffset>
          </wp:positionH>
          <wp:positionV relativeFrom="page">
            <wp:posOffset>360045</wp:posOffset>
          </wp:positionV>
          <wp:extent cx="6839940" cy="6187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11-15_NonUpdatableDoctFirstPage_CERN.png"/>
                  <pic:cNvPicPr/>
                </pic:nvPicPr>
                <pic:blipFill>
                  <a:blip r:embed="rId1">
                    <a:extLst>
                      <a:ext uri="{28A0092B-C50C-407E-A947-70E740481C1C}">
                        <a14:useLocalDpi xmlns:a14="http://schemas.microsoft.com/office/drawing/2010/main" val="0"/>
                      </a:ext>
                    </a:extLst>
                  </a:blip>
                  <a:stretch>
                    <a:fillRect/>
                  </a:stretch>
                </pic:blipFill>
                <pic:spPr>
                  <a:xfrm>
                    <a:off x="0" y="0"/>
                    <a:ext cx="6839940" cy="61876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ECF68" w14:textId="77777777" w:rsidR="00ED5958" w:rsidRDefault="00ED5958" w:rsidP="008D5A4E">
      <w:r>
        <w:separator/>
      </w:r>
    </w:p>
    <w:p w14:paraId="4EA797C1" w14:textId="77777777" w:rsidR="00ED5958" w:rsidRDefault="00ED5958"/>
  </w:footnote>
  <w:footnote w:type="continuationSeparator" w:id="0">
    <w:p w14:paraId="5441A491" w14:textId="77777777" w:rsidR="00ED5958" w:rsidRDefault="00ED5958" w:rsidP="008D5A4E">
      <w:r>
        <w:continuationSeparator/>
      </w:r>
    </w:p>
    <w:p w14:paraId="7553334D" w14:textId="77777777" w:rsidR="00ED5958" w:rsidRDefault="00ED595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BFCD0" w14:textId="77777777" w:rsidR="006604B5" w:rsidRPr="00640C9F" w:rsidRDefault="006604B5" w:rsidP="00144431">
    <w:pPr>
      <w:pStyle w:val="Headerlabel0"/>
    </w:pPr>
    <w:r>
      <w:rPr>
        <w:noProof/>
        <w:lang w:val="en-US"/>
      </w:rPr>
      <w:drawing>
        <wp:anchor distT="0" distB="0" distL="114300" distR="114300" simplePos="0" relativeHeight="251674624" behindDoc="0" locked="0" layoutInCell="1" allowOverlap="1" wp14:anchorId="60057075" wp14:editId="4BB82F1D">
          <wp:simplePos x="0" y="0"/>
          <wp:positionH relativeFrom="page">
            <wp:posOffset>540385</wp:posOffset>
          </wp:positionH>
          <wp:positionV relativeFrom="page">
            <wp:posOffset>540385</wp:posOffset>
          </wp:positionV>
          <wp:extent cx="360000" cy="36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04-49_CERN_logo_badge.emf"/>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a:extLst>
                    <a:ext uri="{FAA26D3D-D897-4be2-8F04-BA451C77F1D7}">
                      <ma14:placeholderFlag xmlns:ma14="http://schemas.microsoft.com/office/mac/drawingml/2011/main"/>
                    </a:ext>
                  </a:extLst>
                </pic:spPr>
              </pic:pic>
            </a:graphicData>
          </a:graphic>
        </wp:anchor>
      </w:drawing>
    </w:r>
    <w:r w:rsidRPr="00640C9F">
      <w:tab/>
    </w:r>
    <w:r>
      <w:tab/>
    </w:r>
    <w:r>
      <w:tab/>
    </w:r>
    <w:r>
      <w:tab/>
      <w:t>INDICO NO.</w:t>
    </w:r>
  </w:p>
  <w:p w14:paraId="1F0E9C7E" w14:textId="19122319" w:rsidR="006604B5" w:rsidRDefault="006604B5" w:rsidP="00144431">
    <w:pPr>
      <w:pStyle w:val="Header0"/>
    </w:pPr>
    <w:r>
      <w:tab/>
    </w:r>
    <w:r>
      <w:tab/>
    </w:r>
    <w:r>
      <w:tab/>
    </w:r>
    <w:r>
      <w:tab/>
    </w:r>
    <w:r w:rsidR="001F4EB7" w:rsidRPr="001F4EB7">
      <w:t>831625</w:t>
    </w:r>
  </w:p>
  <w:p w14:paraId="0E965AF4" w14:textId="77777777" w:rsidR="006604B5" w:rsidRPr="00144431" w:rsidRDefault="006604B5" w:rsidP="006604B5">
    <w:pPr>
      <w:pStyle w:val="Page"/>
    </w:pPr>
    <w:r>
      <w:t>Pa</w:t>
    </w:r>
    <w:r w:rsidRPr="00730F63">
      <w:t xml:space="preserve">ge </w:t>
    </w:r>
    <w:r w:rsidRPr="00A4319B">
      <w:fldChar w:fldCharType="begin"/>
    </w:r>
    <w:r w:rsidRPr="00A4319B">
      <w:instrText xml:space="preserve"> PAGE </w:instrText>
    </w:r>
    <w:r w:rsidRPr="00A4319B">
      <w:fldChar w:fldCharType="separate"/>
    </w:r>
    <w:r w:rsidR="000F6133">
      <w:rPr>
        <w:noProof/>
      </w:rPr>
      <w:t>2</w:t>
    </w:r>
    <w:r w:rsidRPr="00A4319B">
      <w:fldChar w:fldCharType="end"/>
    </w:r>
    <w:r>
      <w:t xml:space="preserve"> of </w:t>
    </w:r>
    <w:r>
      <w:fldChar w:fldCharType="begin"/>
    </w:r>
    <w:r>
      <w:instrText xml:space="preserve"> NUMPAGES </w:instrText>
    </w:r>
    <w:r>
      <w:fldChar w:fldCharType="separate"/>
    </w:r>
    <w:r w:rsidR="000F6133">
      <w:rPr>
        <w:noProof/>
      </w:rPr>
      <w:t>3</w:t>
    </w:r>
    <w:r>
      <w:fldChar w:fldCharType="end"/>
    </w:r>
  </w:p>
  <w:p w14:paraId="392BF990" w14:textId="77777777" w:rsidR="004B0D66" w:rsidRDefault="004B0D66"/>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5022A" w14:textId="77777777" w:rsidR="006604B5" w:rsidRPr="00595B53" w:rsidRDefault="006604B5" w:rsidP="008D5A4E">
    <w:pPr>
      <w:pStyle w:val="Headerlabel"/>
      <w:rPr>
        <w:lang w:val="en-US"/>
      </w:rPr>
    </w:pPr>
    <w:r>
      <w:rPr>
        <w:noProof/>
        <w:lang w:val="en-US"/>
      </w:rPr>
      <mc:AlternateContent>
        <mc:Choice Requires="wps">
          <w:drawing>
            <wp:anchor distT="0" distB="0" distL="114300" distR="114300" simplePos="0" relativeHeight="251662336" behindDoc="0" locked="0" layoutInCell="1" allowOverlap="1" wp14:anchorId="501AA541" wp14:editId="29429E1C">
              <wp:simplePos x="0" y="0"/>
              <wp:positionH relativeFrom="column">
                <wp:posOffset>-266700</wp:posOffset>
              </wp:positionH>
              <wp:positionV relativeFrom="paragraph">
                <wp:posOffset>-109855</wp:posOffset>
              </wp:positionV>
              <wp:extent cx="1828800" cy="914400"/>
              <wp:effectExtent l="0" t="0" r="3810" b="1270"/>
              <wp:wrapThrough wrapText="bothSides">
                <wp:wrapPolygon edited="0">
                  <wp:start x="0" y="0"/>
                  <wp:lineTo x="21600" y="0"/>
                  <wp:lineTo x="21600" y="21600"/>
                  <wp:lineTo x="0" y="2160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FA43AEF" w14:textId="77777777" w:rsidR="006604B5" w:rsidRPr="00FD2EFF" w:rsidRDefault="006604B5" w:rsidP="00FD2EFF">
                          <w:pPr>
                            <w:spacing w:line="228" w:lineRule="auto"/>
                            <w:rPr>
                              <w:b/>
                              <w:color w:val="BFBFBF" w:themeColor="background1" w:themeShade="BF"/>
                              <w:sz w:val="35"/>
                            </w:rPr>
                          </w:pPr>
                          <w:r w:rsidRPr="00FD2EFF">
                            <w:rPr>
                              <w:b/>
                              <w:color w:val="BFBFBF" w:themeColor="background1" w:themeShade="BF"/>
                              <w:sz w:val="35"/>
                            </w:rPr>
                            <w:t>CERN</w:t>
                          </w:r>
                        </w:p>
                        <w:p w14:paraId="4A75A06A" w14:textId="77777777" w:rsidR="006604B5" w:rsidRPr="00FD2EFF" w:rsidRDefault="006604B5" w:rsidP="00FD2EFF">
                          <w:pPr>
                            <w:spacing w:line="228" w:lineRule="auto"/>
                            <w:rPr>
                              <w:color w:val="BFBFBF" w:themeColor="background1" w:themeShade="BF"/>
                              <w:sz w:val="25"/>
                            </w:rPr>
                          </w:pPr>
                          <w:r w:rsidRPr="00FD2EFF">
                            <w:rPr>
                              <w:color w:val="BFBFBF" w:themeColor="background1" w:themeShade="BF"/>
                              <w:sz w:val="25"/>
                            </w:rPr>
                            <w:t>CH-1211 Geneva 23</w:t>
                          </w:r>
                          <w:r w:rsidRPr="00FD2EFF">
                            <w:rPr>
                              <w:color w:val="BFBFBF" w:themeColor="background1" w:themeShade="BF"/>
                              <w:sz w:val="25"/>
                            </w:rPr>
                            <w:br/>
                            <w:t>Switzerland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AA541" id="_x0000_t202" coordsize="21600,21600" o:spt="202" path="m0,0l0,21600,21600,21600,21600,0xe">
              <v:stroke joinstyle="miter"/>
              <v:path gradientshapeok="t" o:connecttype="rect"/>
            </v:shapetype>
            <v:shape id="Text Box 9" o:spid="_x0000_s1026" type="#_x0000_t202" style="position:absolute;margin-left:-21pt;margin-top:-8.6pt;width:2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" filled="f" stroked="f">
              <v:textbox inset=",7.2pt,,7.2pt">
                <w:txbxContent>
                  <w:p w14:paraId="2FA43AEF" w14:textId="77777777" w:rsidR="006604B5" w:rsidRPr="00FD2EFF" w:rsidRDefault="006604B5" w:rsidP="00FD2EFF">
                    <w:pPr>
                      <w:spacing w:line="228" w:lineRule="auto"/>
                      <w:rPr>
                        <w:b/>
                        <w:color w:val="BFBFBF" w:themeColor="background1" w:themeShade="BF"/>
                        <w:sz w:val="35"/>
                      </w:rPr>
                    </w:pPr>
                    <w:r w:rsidRPr="00FD2EFF">
                      <w:rPr>
                        <w:b/>
                        <w:color w:val="BFBFBF" w:themeColor="background1" w:themeShade="BF"/>
                        <w:sz w:val="35"/>
                      </w:rPr>
                      <w:t>CERN</w:t>
                    </w:r>
                  </w:p>
                  <w:p w14:paraId="4A75A06A" w14:textId="77777777" w:rsidR="006604B5" w:rsidRPr="00FD2EFF" w:rsidRDefault="006604B5" w:rsidP="00FD2EFF">
                    <w:pPr>
                      <w:spacing w:line="228" w:lineRule="auto"/>
                      <w:rPr>
                        <w:color w:val="BFBFBF" w:themeColor="background1" w:themeShade="BF"/>
                        <w:sz w:val="25"/>
                      </w:rPr>
                    </w:pPr>
                    <w:r w:rsidRPr="00FD2EFF">
                      <w:rPr>
                        <w:color w:val="BFBFBF" w:themeColor="background1" w:themeShade="BF"/>
                        <w:sz w:val="25"/>
                      </w:rPr>
                      <w:t>CH-1211 Geneva 23</w:t>
                    </w:r>
                    <w:r w:rsidRPr="00FD2EFF">
                      <w:rPr>
                        <w:color w:val="BFBFBF" w:themeColor="background1" w:themeShade="BF"/>
                        <w:sz w:val="25"/>
                      </w:rPr>
                      <w:br/>
                      <w:t>Switzerland</w:t>
                    </w:r>
                  </w:p>
                </w:txbxContent>
              </v:textbox>
              <w10:wrap type="through"/>
            </v:shape>
          </w:pict>
        </mc:Fallback>
      </mc:AlternateContent>
    </w:r>
    <w:r w:rsidRPr="00595B53">
      <w:rPr>
        <w:lang w:val="en-US"/>
      </w:rPr>
      <w:tab/>
    </w:r>
    <w:r w:rsidRPr="00595B53">
      <w:rPr>
        <w:lang w:val="en-US"/>
      </w:rPr>
      <w:tab/>
    </w:r>
    <w:r w:rsidRPr="00595B53">
      <w:rPr>
        <w:lang w:val="en-US"/>
      </w:rPr>
      <w:tab/>
      <w:t>INDICO NO.</w:t>
    </w:r>
  </w:p>
  <w:p w14:paraId="7C90DC79" w14:textId="0D6A5A28" w:rsidR="006604B5" w:rsidRPr="00595B53" w:rsidRDefault="006604B5" w:rsidP="008D5A4E">
    <w:pPr>
      <w:pStyle w:val="Header"/>
      <w:rPr>
        <w:lang w:val="en-US"/>
      </w:rPr>
    </w:pPr>
    <w:r w:rsidRPr="00595B53">
      <w:rPr>
        <w:lang w:val="en-US"/>
      </w:rPr>
      <w:tab/>
    </w:r>
    <w:r w:rsidRPr="00595B53">
      <w:rPr>
        <w:lang w:val="en-US"/>
      </w:rPr>
      <w:tab/>
    </w:r>
    <w:r w:rsidRPr="00595B53">
      <w:rPr>
        <w:lang w:val="en-US"/>
      </w:rPr>
      <w:tab/>
    </w:r>
    <w:r w:rsidR="00485F22" w:rsidRPr="00485F22">
      <w:rPr>
        <w:lang w:val="en-US"/>
      </w:rPr>
      <w:t>823855</w:t>
    </w:r>
  </w:p>
  <w:p w14:paraId="5C66F847" w14:textId="77777777" w:rsidR="006604B5" w:rsidRPr="00595B53" w:rsidRDefault="006604B5" w:rsidP="008D5A4E">
    <w:pPr>
      <w:pStyle w:val="Header"/>
      <w:rPr>
        <w:lang w:val="en-US"/>
      </w:rPr>
    </w:pPr>
    <w:r>
      <w:rPr>
        <w:noProof/>
        <w:lang w:val="en-US"/>
      </w:rPr>
      <w:drawing>
        <wp:anchor distT="0" distB="0" distL="114300" distR="114300" simplePos="0" relativeHeight="251672576" behindDoc="0" locked="0" layoutInCell="1" allowOverlap="1" wp14:anchorId="7BB864D2" wp14:editId="6C00C585">
          <wp:simplePos x="0" y="0"/>
          <wp:positionH relativeFrom="page">
            <wp:posOffset>540385</wp:posOffset>
          </wp:positionH>
          <wp:positionV relativeFrom="page">
            <wp:posOffset>1259840</wp:posOffset>
          </wp:positionV>
          <wp:extent cx="719455" cy="7194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04-49_CERN_logo_badge.emf"/>
                  <pic:cNvPicPr/>
                </pic:nvPicPr>
                <pic:blipFill>
                  <a:blip r:embed="rId1">
                    <a:extLst>
                      <a:ext uri="{28A0092B-C50C-407E-A947-70E740481C1C}">
                        <a14:useLocalDpi xmlns:a14="http://schemas.microsoft.com/office/drawing/2010/main" val="0"/>
                      </a:ext>
                    </a:extLst>
                  </a:blip>
                  <a:stretch>
                    <a:fillRect/>
                  </a:stretch>
                </pic:blipFill>
                <pic:spPr>
                  <a:xfrm>
                    <a:off x="0" y="0"/>
                    <a:ext cx="719455" cy="719455"/>
                  </a:xfrm>
                  <a:prstGeom prst="rect">
                    <a:avLst/>
                  </a:prstGeom>
                  <a:extLst>
                    <a:ext uri="{FAA26D3D-D897-4be2-8F04-BA451C77F1D7}">
                      <ma14:placeholderFlag xmlns:ma14="http://schemas.microsoft.com/office/mac/drawingml/2011/main"/>
                    </a:ext>
                  </a:extLst>
                </pic:spPr>
              </pic:pic>
            </a:graphicData>
          </a:graphic>
        </wp:anchor>
      </w:drawing>
    </w:r>
  </w:p>
  <w:p w14:paraId="754FB267" w14:textId="3C4D1820" w:rsidR="006604B5" w:rsidRPr="00595B53" w:rsidRDefault="006604B5" w:rsidP="006604B5">
    <w:pPr>
      <w:pStyle w:val="Date"/>
      <w:ind w:right="-291"/>
      <w:rPr>
        <w:lang w:val="en-US"/>
      </w:rPr>
    </w:pPr>
    <w:r w:rsidRPr="00595B53">
      <w:rPr>
        <w:lang w:val="en-US"/>
      </w:rPr>
      <w:t>(</w:t>
    </w:r>
    <w:hyperlink r:id="rId2" w:history="1">
      <w:r w:rsidRPr="00595B53">
        <w:rPr>
          <w:color w:val="0000FF"/>
          <w:u w:val="single"/>
          <w:lang w:val="en-US"/>
        </w:rPr>
        <w:t>link to Indico page</w:t>
      </w:r>
    </w:hyperlink>
    <w:r w:rsidRPr="00595B53">
      <w:rPr>
        <w:lang w:val="en-US"/>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CAC68C60"/>
    <w:lvl w:ilvl="0">
      <w:start w:val="1"/>
      <w:numFmt w:val="decimal"/>
      <w:lvlText w:val="%1."/>
      <w:lvlJc w:val="left"/>
      <w:pPr>
        <w:tabs>
          <w:tab w:val="num" w:pos="643"/>
        </w:tabs>
        <w:ind w:left="643" w:hanging="360"/>
      </w:pPr>
    </w:lvl>
  </w:abstractNum>
  <w:abstractNum w:abstractNumId="1">
    <w:nsid w:val="FFFFFF82"/>
    <w:multiLevelType w:val="singleLevel"/>
    <w:tmpl w:val="E9C0F73E"/>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63D0BC82"/>
    <w:lvl w:ilvl="0">
      <w:start w:val="1"/>
      <w:numFmt w:val="bullet"/>
      <w:lvlText w:val=""/>
      <w:lvlJc w:val="left"/>
      <w:pPr>
        <w:tabs>
          <w:tab w:val="num" w:pos="643"/>
        </w:tabs>
        <w:ind w:left="643" w:hanging="360"/>
      </w:pPr>
      <w:rPr>
        <w:rFonts w:ascii="Symbol" w:hAnsi="Symbol" w:hint="default"/>
      </w:rPr>
    </w:lvl>
  </w:abstractNum>
  <w:abstractNum w:abstractNumId="3">
    <w:nsid w:val="FFFFFFFB"/>
    <w:multiLevelType w:val="multilevel"/>
    <w:tmpl w:val="9DB0177C"/>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4">
    <w:nsid w:val="03F33B9D"/>
    <w:multiLevelType w:val="hybridMultilevel"/>
    <w:tmpl w:val="7CA2C8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4C78F4"/>
    <w:multiLevelType w:val="hybridMultilevel"/>
    <w:tmpl w:val="0F4294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5B21C5C"/>
    <w:multiLevelType w:val="hybridMultilevel"/>
    <w:tmpl w:val="9C8A0908"/>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05C74EAC"/>
    <w:multiLevelType w:val="hybridMultilevel"/>
    <w:tmpl w:val="A91AF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381D92"/>
    <w:multiLevelType w:val="hybridMultilevel"/>
    <w:tmpl w:val="DCA68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757BAF"/>
    <w:multiLevelType w:val="hybridMultilevel"/>
    <w:tmpl w:val="DE586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7B3730"/>
    <w:multiLevelType w:val="hybridMultilevel"/>
    <w:tmpl w:val="5B8C68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573D83"/>
    <w:multiLevelType w:val="hybridMultilevel"/>
    <w:tmpl w:val="0F9E5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0B5A58"/>
    <w:multiLevelType w:val="hybridMultilevel"/>
    <w:tmpl w:val="6BA2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760B14"/>
    <w:multiLevelType w:val="hybridMultilevel"/>
    <w:tmpl w:val="F1E23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1207DA"/>
    <w:multiLevelType w:val="hybridMultilevel"/>
    <w:tmpl w:val="6E9E23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7C56D3"/>
    <w:multiLevelType w:val="hybridMultilevel"/>
    <w:tmpl w:val="66681D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8F7195"/>
    <w:multiLevelType w:val="hybridMultilevel"/>
    <w:tmpl w:val="3D5C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3321E3"/>
    <w:multiLevelType w:val="singleLevel"/>
    <w:tmpl w:val="61742D3C"/>
    <w:lvl w:ilvl="0">
      <w:start w:val="1"/>
      <w:numFmt w:val="bullet"/>
      <w:pStyle w:val="BodyList-"/>
      <w:lvlText w:val="–"/>
      <w:lvlJc w:val="left"/>
      <w:pPr>
        <w:tabs>
          <w:tab w:val="num" w:pos="360"/>
        </w:tabs>
        <w:ind w:left="360" w:hanging="360"/>
      </w:pPr>
      <w:rPr>
        <w:rFonts w:ascii="Verdana" w:hAnsi="Verdana" w:hint="default"/>
      </w:rPr>
    </w:lvl>
  </w:abstractNum>
  <w:abstractNum w:abstractNumId="18">
    <w:nsid w:val="3BA72CCD"/>
    <w:multiLevelType w:val="hybridMultilevel"/>
    <w:tmpl w:val="EAEA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511884"/>
    <w:multiLevelType w:val="hybridMultilevel"/>
    <w:tmpl w:val="476C72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134AAE"/>
    <w:multiLevelType w:val="hybridMultilevel"/>
    <w:tmpl w:val="03C63E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53B18B7"/>
    <w:multiLevelType w:val="hybridMultilevel"/>
    <w:tmpl w:val="AC0E4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8B2A2E"/>
    <w:multiLevelType w:val="hybridMultilevel"/>
    <w:tmpl w:val="E5B87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0A0A7A"/>
    <w:multiLevelType w:val="hybridMultilevel"/>
    <w:tmpl w:val="2028F8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4211EF"/>
    <w:multiLevelType w:val="singleLevel"/>
    <w:tmpl w:val="369E941C"/>
    <w:lvl w:ilvl="0">
      <w:start w:val="1"/>
      <w:numFmt w:val="bullet"/>
      <w:pStyle w:val="BodyList"/>
      <w:lvlText w:val="●"/>
      <w:lvlJc w:val="left"/>
      <w:pPr>
        <w:tabs>
          <w:tab w:val="num" w:pos="1163"/>
        </w:tabs>
        <w:ind w:left="1163" w:hanging="312"/>
      </w:pPr>
      <w:rPr>
        <w:rFonts w:ascii="Tahoma" w:hAnsi="Tahoma" w:hint="default"/>
        <w:color w:val="auto"/>
      </w:rPr>
    </w:lvl>
  </w:abstractNum>
  <w:abstractNum w:abstractNumId="25">
    <w:nsid w:val="4D4A6240"/>
    <w:multiLevelType w:val="hybridMultilevel"/>
    <w:tmpl w:val="F072E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4E04F8"/>
    <w:multiLevelType w:val="hybridMultilevel"/>
    <w:tmpl w:val="9E38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B2BC8"/>
    <w:multiLevelType w:val="hybridMultilevel"/>
    <w:tmpl w:val="11589F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D64479"/>
    <w:multiLevelType w:val="hybridMultilevel"/>
    <w:tmpl w:val="55CA96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FAA4138"/>
    <w:multiLevelType w:val="hybridMultilevel"/>
    <w:tmpl w:val="8632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A352ED"/>
    <w:multiLevelType w:val="hybridMultilevel"/>
    <w:tmpl w:val="2460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61559B"/>
    <w:multiLevelType w:val="hybridMultilevel"/>
    <w:tmpl w:val="B02061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B604C7"/>
    <w:multiLevelType w:val="hybridMultilevel"/>
    <w:tmpl w:val="F4B20C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416575"/>
    <w:multiLevelType w:val="hybridMultilevel"/>
    <w:tmpl w:val="2B720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1F65CA"/>
    <w:multiLevelType w:val="hybridMultilevel"/>
    <w:tmpl w:val="363AD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9644FA"/>
    <w:multiLevelType w:val="hybridMultilevel"/>
    <w:tmpl w:val="A4FCE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9E4AF8"/>
    <w:multiLevelType w:val="singleLevel"/>
    <w:tmpl w:val="5C7430FA"/>
    <w:lvl w:ilvl="0">
      <w:start w:val="1"/>
      <w:numFmt w:val="decimal"/>
      <w:pStyle w:val="BodyList123"/>
      <w:lvlText w:val="%1."/>
      <w:lvlJc w:val="left"/>
      <w:pPr>
        <w:tabs>
          <w:tab w:val="num" w:pos="567"/>
        </w:tabs>
        <w:ind w:left="567" w:hanging="567"/>
      </w:pPr>
      <w:rPr>
        <w:b/>
        <w:i w:val="0"/>
      </w:rPr>
    </w:lvl>
  </w:abstractNum>
  <w:abstractNum w:abstractNumId="37">
    <w:nsid w:val="71CB5BA7"/>
    <w:multiLevelType w:val="hybridMultilevel"/>
    <w:tmpl w:val="CB74B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5D736A"/>
    <w:multiLevelType w:val="hybridMultilevel"/>
    <w:tmpl w:val="EB20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ED6B6A"/>
    <w:multiLevelType w:val="hybridMultilevel"/>
    <w:tmpl w:val="F3D004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810AFC"/>
    <w:multiLevelType w:val="hybridMultilevel"/>
    <w:tmpl w:val="474A3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2C25A2"/>
    <w:multiLevelType w:val="multilevel"/>
    <w:tmpl w:val="03C6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7"/>
  </w:num>
  <w:num w:numId="3">
    <w:abstractNumId w:val="36"/>
  </w:num>
  <w:num w:numId="4">
    <w:abstractNumId w:val="3"/>
  </w:num>
  <w:num w:numId="5">
    <w:abstractNumId w:val="3"/>
  </w:num>
  <w:num w:numId="6">
    <w:abstractNumId w:val="3"/>
  </w:num>
  <w:num w:numId="7">
    <w:abstractNumId w:val="3"/>
  </w:num>
  <w:num w:numId="8">
    <w:abstractNumId w:val="2"/>
  </w:num>
  <w:num w:numId="9">
    <w:abstractNumId w:val="1"/>
  </w:num>
  <w:num w:numId="10">
    <w:abstractNumId w:val="0"/>
  </w:num>
  <w:num w:numId="11">
    <w:abstractNumId w:val="30"/>
  </w:num>
  <w:num w:numId="12">
    <w:abstractNumId w:val="6"/>
  </w:num>
  <w:num w:numId="13">
    <w:abstractNumId w:val="28"/>
  </w:num>
  <w:num w:numId="14">
    <w:abstractNumId w:val="20"/>
  </w:num>
  <w:num w:numId="15">
    <w:abstractNumId w:val="29"/>
  </w:num>
  <w:num w:numId="16">
    <w:abstractNumId w:val="32"/>
  </w:num>
  <w:num w:numId="17">
    <w:abstractNumId w:val="10"/>
  </w:num>
  <w:num w:numId="18">
    <w:abstractNumId w:val="7"/>
  </w:num>
  <w:num w:numId="19">
    <w:abstractNumId w:val="18"/>
  </w:num>
  <w:num w:numId="20">
    <w:abstractNumId w:val="25"/>
  </w:num>
  <w:num w:numId="21">
    <w:abstractNumId w:val="27"/>
  </w:num>
  <w:num w:numId="22">
    <w:abstractNumId w:val="15"/>
  </w:num>
  <w:num w:numId="23">
    <w:abstractNumId w:val="39"/>
  </w:num>
  <w:num w:numId="24">
    <w:abstractNumId w:val="14"/>
  </w:num>
  <w:num w:numId="25">
    <w:abstractNumId w:val="41"/>
  </w:num>
  <w:num w:numId="26">
    <w:abstractNumId w:val="34"/>
  </w:num>
  <w:num w:numId="27">
    <w:abstractNumId w:val="35"/>
  </w:num>
  <w:num w:numId="28">
    <w:abstractNumId w:val="31"/>
  </w:num>
  <w:num w:numId="29">
    <w:abstractNumId w:val="4"/>
  </w:num>
  <w:num w:numId="30">
    <w:abstractNumId w:val="19"/>
  </w:num>
  <w:num w:numId="31">
    <w:abstractNumId w:val="23"/>
  </w:num>
  <w:num w:numId="32">
    <w:abstractNumId w:val="33"/>
  </w:num>
  <w:num w:numId="33">
    <w:abstractNumId w:val="38"/>
  </w:num>
  <w:num w:numId="34">
    <w:abstractNumId w:val="13"/>
  </w:num>
  <w:num w:numId="35">
    <w:abstractNumId w:val="5"/>
  </w:num>
  <w:num w:numId="36">
    <w:abstractNumId w:val="21"/>
  </w:num>
  <w:num w:numId="37">
    <w:abstractNumId w:val="8"/>
  </w:num>
  <w:num w:numId="38">
    <w:abstractNumId w:val="9"/>
  </w:num>
  <w:num w:numId="39">
    <w:abstractNumId w:val="12"/>
  </w:num>
  <w:num w:numId="40">
    <w:abstractNumId w:val="11"/>
  </w:num>
  <w:num w:numId="41">
    <w:abstractNumId w:val="37"/>
  </w:num>
  <w:num w:numId="42">
    <w:abstractNumId w:val="16"/>
  </w:num>
  <w:num w:numId="43">
    <w:abstractNumId w:val="26"/>
  </w:num>
  <w:num w:numId="44">
    <w:abstractNumId w:val="40"/>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4"/>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0F0"/>
    <w:rsid w:val="00001B24"/>
    <w:rsid w:val="00010CB9"/>
    <w:rsid w:val="000220A3"/>
    <w:rsid w:val="00023021"/>
    <w:rsid w:val="00023975"/>
    <w:rsid w:val="00026019"/>
    <w:rsid w:val="00031AE8"/>
    <w:rsid w:val="00052A57"/>
    <w:rsid w:val="00055C25"/>
    <w:rsid w:val="00064A70"/>
    <w:rsid w:val="00081F4F"/>
    <w:rsid w:val="00081F74"/>
    <w:rsid w:val="000A23A5"/>
    <w:rsid w:val="000A6107"/>
    <w:rsid w:val="000A7CD0"/>
    <w:rsid w:val="000B607F"/>
    <w:rsid w:val="000C7D56"/>
    <w:rsid w:val="000D6E8B"/>
    <w:rsid w:val="000E0B3D"/>
    <w:rsid w:val="000E1942"/>
    <w:rsid w:val="000F6133"/>
    <w:rsid w:val="0010007A"/>
    <w:rsid w:val="00103975"/>
    <w:rsid w:val="00105BC8"/>
    <w:rsid w:val="00106BE5"/>
    <w:rsid w:val="00117761"/>
    <w:rsid w:val="00127BB1"/>
    <w:rsid w:val="00133124"/>
    <w:rsid w:val="00136A62"/>
    <w:rsid w:val="00140E72"/>
    <w:rsid w:val="001430AE"/>
    <w:rsid w:val="00144431"/>
    <w:rsid w:val="00145FF5"/>
    <w:rsid w:val="0015456B"/>
    <w:rsid w:val="0016385A"/>
    <w:rsid w:val="0019046F"/>
    <w:rsid w:val="001D3FB2"/>
    <w:rsid w:val="001E1E67"/>
    <w:rsid w:val="001E765D"/>
    <w:rsid w:val="001F0108"/>
    <w:rsid w:val="001F3437"/>
    <w:rsid w:val="001F4EB7"/>
    <w:rsid w:val="00211D20"/>
    <w:rsid w:val="00216F57"/>
    <w:rsid w:val="00223558"/>
    <w:rsid w:val="002238B8"/>
    <w:rsid w:val="00230687"/>
    <w:rsid w:val="00233CD0"/>
    <w:rsid w:val="00235430"/>
    <w:rsid w:val="00245DFF"/>
    <w:rsid w:val="002637C2"/>
    <w:rsid w:val="00265CE4"/>
    <w:rsid w:val="002660E7"/>
    <w:rsid w:val="00271742"/>
    <w:rsid w:val="00273D77"/>
    <w:rsid w:val="0028270B"/>
    <w:rsid w:val="00283F2D"/>
    <w:rsid w:val="00290CB6"/>
    <w:rsid w:val="002A34C5"/>
    <w:rsid w:val="002B0285"/>
    <w:rsid w:val="002C0880"/>
    <w:rsid w:val="002C5D47"/>
    <w:rsid w:val="002C779E"/>
    <w:rsid w:val="002C7F08"/>
    <w:rsid w:val="002D3B26"/>
    <w:rsid w:val="002F6E64"/>
    <w:rsid w:val="00301BF7"/>
    <w:rsid w:val="00304101"/>
    <w:rsid w:val="00313A5E"/>
    <w:rsid w:val="00314AAF"/>
    <w:rsid w:val="0032089D"/>
    <w:rsid w:val="00340617"/>
    <w:rsid w:val="00345B37"/>
    <w:rsid w:val="00350D25"/>
    <w:rsid w:val="00353DA6"/>
    <w:rsid w:val="00354261"/>
    <w:rsid w:val="003554BB"/>
    <w:rsid w:val="00365E1F"/>
    <w:rsid w:val="00370C19"/>
    <w:rsid w:val="00371930"/>
    <w:rsid w:val="003753CF"/>
    <w:rsid w:val="0037704C"/>
    <w:rsid w:val="00381211"/>
    <w:rsid w:val="003863B8"/>
    <w:rsid w:val="003902D6"/>
    <w:rsid w:val="00392DCF"/>
    <w:rsid w:val="003C7BC0"/>
    <w:rsid w:val="003D4A7F"/>
    <w:rsid w:val="003F1F0D"/>
    <w:rsid w:val="00407077"/>
    <w:rsid w:val="004148CE"/>
    <w:rsid w:val="00415CE4"/>
    <w:rsid w:val="00431DB2"/>
    <w:rsid w:val="00442E04"/>
    <w:rsid w:val="004562AE"/>
    <w:rsid w:val="00472B1B"/>
    <w:rsid w:val="00474CD9"/>
    <w:rsid w:val="004763CE"/>
    <w:rsid w:val="00485F22"/>
    <w:rsid w:val="00495F88"/>
    <w:rsid w:val="004B0D66"/>
    <w:rsid w:val="004C2C94"/>
    <w:rsid w:val="004D177D"/>
    <w:rsid w:val="004D495B"/>
    <w:rsid w:val="004D7C33"/>
    <w:rsid w:val="004E1EC1"/>
    <w:rsid w:val="004E2AD8"/>
    <w:rsid w:val="004E300D"/>
    <w:rsid w:val="004E45DC"/>
    <w:rsid w:val="004F7BD7"/>
    <w:rsid w:val="0050499A"/>
    <w:rsid w:val="005171F4"/>
    <w:rsid w:val="005267C7"/>
    <w:rsid w:val="00531675"/>
    <w:rsid w:val="0053317E"/>
    <w:rsid w:val="00561A7D"/>
    <w:rsid w:val="00565344"/>
    <w:rsid w:val="00586DC1"/>
    <w:rsid w:val="00595B53"/>
    <w:rsid w:val="005A165F"/>
    <w:rsid w:val="005B1677"/>
    <w:rsid w:val="005B24C9"/>
    <w:rsid w:val="005D4734"/>
    <w:rsid w:val="005E011A"/>
    <w:rsid w:val="005E7914"/>
    <w:rsid w:val="00600690"/>
    <w:rsid w:val="006079D8"/>
    <w:rsid w:val="0064257C"/>
    <w:rsid w:val="006604B5"/>
    <w:rsid w:val="00671CAA"/>
    <w:rsid w:val="00684DBF"/>
    <w:rsid w:val="00690A3C"/>
    <w:rsid w:val="006B0624"/>
    <w:rsid w:val="006B186F"/>
    <w:rsid w:val="006B399D"/>
    <w:rsid w:val="006B3A93"/>
    <w:rsid w:val="006C43C0"/>
    <w:rsid w:val="006C54B1"/>
    <w:rsid w:val="006D2121"/>
    <w:rsid w:val="006E01C0"/>
    <w:rsid w:val="006F1562"/>
    <w:rsid w:val="006F39DD"/>
    <w:rsid w:val="0070697E"/>
    <w:rsid w:val="00707B52"/>
    <w:rsid w:val="00712BB9"/>
    <w:rsid w:val="00713EA7"/>
    <w:rsid w:val="00714930"/>
    <w:rsid w:val="00720DDB"/>
    <w:rsid w:val="007256AC"/>
    <w:rsid w:val="007551B8"/>
    <w:rsid w:val="0075607E"/>
    <w:rsid w:val="007609DD"/>
    <w:rsid w:val="0076292B"/>
    <w:rsid w:val="0076431D"/>
    <w:rsid w:val="00774FFB"/>
    <w:rsid w:val="007753D4"/>
    <w:rsid w:val="00787882"/>
    <w:rsid w:val="007A77CB"/>
    <w:rsid w:val="007B2219"/>
    <w:rsid w:val="007C2026"/>
    <w:rsid w:val="007C59A1"/>
    <w:rsid w:val="007C7335"/>
    <w:rsid w:val="007D60F0"/>
    <w:rsid w:val="007D6D21"/>
    <w:rsid w:val="007E08B1"/>
    <w:rsid w:val="007F7B6E"/>
    <w:rsid w:val="00805B9F"/>
    <w:rsid w:val="008545B4"/>
    <w:rsid w:val="00854DB7"/>
    <w:rsid w:val="00883B6F"/>
    <w:rsid w:val="00893005"/>
    <w:rsid w:val="008B055A"/>
    <w:rsid w:val="008B0BDD"/>
    <w:rsid w:val="008B484F"/>
    <w:rsid w:val="008B7D56"/>
    <w:rsid w:val="008C6AA9"/>
    <w:rsid w:val="008D48AB"/>
    <w:rsid w:val="008D5A4E"/>
    <w:rsid w:val="008D60D7"/>
    <w:rsid w:val="008E05CC"/>
    <w:rsid w:val="008E5E89"/>
    <w:rsid w:val="008E6119"/>
    <w:rsid w:val="008F025C"/>
    <w:rsid w:val="008F0E3C"/>
    <w:rsid w:val="008F1B8C"/>
    <w:rsid w:val="0090045C"/>
    <w:rsid w:val="00900AB9"/>
    <w:rsid w:val="009025DD"/>
    <w:rsid w:val="009109DD"/>
    <w:rsid w:val="00912EC7"/>
    <w:rsid w:val="0091354F"/>
    <w:rsid w:val="009150B7"/>
    <w:rsid w:val="00916863"/>
    <w:rsid w:val="00924C7F"/>
    <w:rsid w:val="00931CA2"/>
    <w:rsid w:val="0094158F"/>
    <w:rsid w:val="009452A6"/>
    <w:rsid w:val="0095014A"/>
    <w:rsid w:val="00951568"/>
    <w:rsid w:val="0098102F"/>
    <w:rsid w:val="009813F5"/>
    <w:rsid w:val="00982D86"/>
    <w:rsid w:val="009A2333"/>
    <w:rsid w:val="009A2ADC"/>
    <w:rsid w:val="009B20E4"/>
    <w:rsid w:val="009B5883"/>
    <w:rsid w:val="009C161C"/>
    <w:rsid w:val="009D37C5"/>
    <w:rsid w:val="009D7F55"/>
    <w:rsid w:val="009E2EE2"/>
    <w:rsid w:val="00A210EE"/>
    <w:rsid w:val="00A21CDD"/>
    <w:rsid w:val="00A419E5"/>
    <w:rsid w:val="00A4319B"/>
    <w:rsid w:val="00A659C2"/>
    <w:rsid w:val="00A9013A"/>
    <w:rsid w:val="00A928DF"/>
    <w:rsid w:val="00A946EC"/>
    <w:rsid w:val="00A962E1"/>
    <w:rsid w:val="00AA4404"/>
    <w:rsid w:val="00AB28F6"/>
    <w:rsid w:val="00AE19F0"/>
    <w:rsid w:val="00AF51AE"/>
    <w:rsid w:val="00B10078"/>
    <w:rsid w:val="00B103F9"/>
    <w:rsid w:val="00B12E5C"/>
    <w:rsid w:val="00B21452"/>
    <w:rsid w:val="00B22A54"/>
    <w:rsid w:val="00B379D9"/>
    <w:rsid w:val="00B5448D"/>
    <w:rsid w:val="00B60E9F"/>
    <w:rsid w:val="00B61E37"/>
    <w:rsid w:val="00B660A6"/>
    <w:rsid w:val="00B72128"/>
    <w:rsid w:val="00B7237A"/>
    <w:rsid w:val="00B9096E"/>
    <w:rsid w:val="00B95530"/>
    <w:rsid w:val="00B95986"/>
    <w:rsid w:val="00BD02A2"/>
    <w:rsid w:val="00BD0D88"/>
    <w:rsid w:val="00BD5B11"/>
    <w:rsid w:val="00BE4085"/>
    <w:rsid w:val="00BF3201"/>
    <w:rsid w:val="00C102B9"/>
    <w:rsid w:val="00C15511"/>
    <w:rsid w:val="00C16E99"/>
    <w:rsid w:val="00C233DA"/>
    <w:rsid w:val="00C507BA"/>
    <w:rsid w:val="00C543FE"/>
    <w:rsid w:val="00C66E19"/>
    <w:rsid w:val="00C67018"/>
    <w:rsid w:val="00C817E3"/>
    <w:rsid w:val="00C81F1C"/>
    <w:rsid w:val="00C8445F"/>
    <w:rsid w:val="00CA274D"/>
    <w:rsid w:val="00CC0D1E"/>
    <w:rsid w:val="00CD1BD6"/>
    <w:rsid w:val="00CD35A7"/>
    <w:rsid w:val="00CD6834"/>
    <w:rsid w:val="00D01D82"/>
    <w:rsid w:val="00D17BCB"/>
    <w:rsid w:val="00D204CA"/>
    <w:rsid w:val="00D5213A"/>
    <w:rsid w:val="00D54A4B"/>
    <w:rsid w:val="00D63B21"/>
    <w:rsid w:val="00D760E9"/>
    <w:rsid w:val="00D81F64"/>
    <w:rsid w:val="00D8224F"/>
    <w:rsid w:val="00D965DF"/>
    <w:rsid w:val="00DA41A1"/>
    <w:rsid w:val="00DA5501"/>
    <w:rsid w:val="00DC1FC8"/>
    <w:rsid w:val="00DD0372"/>
    <w:rsid w:val="00DD5D23"/>
    <w:rsid w:val="00DE60AD"/>
    <w:rsid w:val="00DE6931"/>
    <w:rsid w:val="00E03CBD"/>
    <w:rsid w:val="00E13E35"/>
    <w:rsid w:val="00E16246"/>
    <w:rsid w:val="00E377DC"/>
    <w:rsid w:val="00E37805"/>
    <w:rsid w:val="00E4217D"/>
    <w:rsid w:val="00E51711"/>
    <w:rsid w:val="00E66AF7"/>
    <w:rsid w:val="00E77EFF"/>
    <w:rsid w:val="00E81DA3"/>
    <w:rsid w:val="00E8257C"/>
    <w:rsid w:val="00E93DB6"/>
    <w:rsid w:val="00EC4D94"/>
    <w:rsid w:val="00ED5958"/>
    <w:rsid w:val="00EE5E34"/>
    <w:rsid w:val="00EF330F"/>
    <w:rsid w:val="00EF599C"/>
    <w:rsid w:val="00F127D9"/>
    <w:rsid w:val="00F13B25"/>
    <w:rsid w:val="00F17484"/>
    <w:rsid w:val="00F21798"/>
    <w:rsid w:val="00F35E94"/>
    <w:rsid w:val="00F4162D"/>
    <w:rsid w:val="00F6298D"/>
    <w:rsid w:val="00F71059"/>
    <w:rsid w:val="00F75B66"/>
    <w:rsid w:val="00F96C12"/>
    <w:rsid w:val="00FA44B7"/>
    <w:rsid w:val="00FA6C82"/>
    <w:rsid w:val="00FC21FF"/>
    <w:rsid w:val="00FC6D56"/>
    <w:rsid w:val="00FD2EFF"/>
    <w:rsid w:val="00FF199C"/>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0BE91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02D6"/>
    <w:rPr>
      <w:rFonts w:ascii="Times New Roman" w:hAnsi="Times New Roman" w:cs="Times New Roman"/>
      <w:sz w:val="24"/>
      <w:szCs w:val="24"/>
      <w:lang w:eastAsia="en-US"/>
    </w:rPr>
  </w:style>
  <w:style w:type="paragraph" w:styleId="Heading1">
    <w:name w:val="heading 1"/>
    <w:basedOn w:val="Normal"/>
    <w:next w:val="BodyText"/>
    <w:link w:val="Heading1Char"/>
    <w:qFormat/>
    <w:rsid w:val="008D5A4E"/>
    <w:pPr>
      <w:keepNext/>
      <w:keepLines/>
      <w:numPr>
        <w:numId w:val="7"/>
      </w:numPr>
      <w:tabs>
        <w:tab w:val="left" w:pos="851"/>
      </w:tabs>
      <w:spacing w:before="250" w:after="150" w:line="264" w:lineRule="auto"/>
      <w:outlineLvl w:val="0"/>
    </w:pPr>
    <w:rPr>
      <w:rFonts w:ascii="Verdana" w:eastAsia="Times New Roman" w:hAnsi="Verdana"/>
      <w:b/>
      <w:sz w:val="26"/>
      <w:szCs w:val="20"/>
      <w:lang w:val="en-GB"/>
    </w:rPr>
  </w:style>
  <w:style w:type="paragraph" w:styleId="Heading2">
    <w:name w:val="heading 2"/>
    <w:basedOn w:val="Heading1"/>
    <w:next w:val="BodyText"/>
    <w:link w:val="Heading2Char"/>
    <w:qFormat/>
    <w:rsid w:val="008D5A4E"/>
    <w:pPr>
      <w:numPr>
        <w:ilvl w:val="1"/>
      </w:numPr>
      <w:outlineLvl w:val="1"/>
    </w:pPr>
    <w:rPr>
      <w:b w:val="0"/>
      <w:sz w:val="24"/>
      <w:lang w:val="fr-FR"/>
    </w:rPr>
  </w:style>
  <w:style w:type="paragraph" w:styleId="Heading3">
    <w:name w:val="heading 3"/>
    <w:basedOn w:val="Heading2"/>
    <w:next w:val="BodyText"/>
    <w:link w:val="Heading3Char"/>
    <w:qFormat/>
    <w:rsid w:val="008D5A4E"/>
    <w:pPr>
      <w:numPr>
        <w:ilvl w:val="2"/>
      </w:numPr>
      <w:spacing w:before="200" w:after="100"/>
      <w:outlineLvl w:val="2"/>
    </w:pPr>
    <w:rPr>
      <w:sz w:val="22"/>
    </w:rPr>
  </w:style>
  <w:style w:type="paragraph" w:styleId="Heading4">
    <w:name w:val="heading 4"/>
    <w:basedOn w:val="Heading3"/>
    <w:next w:val="BodyText"/>
    <w:link w:val="Heading4Char"/>
    <w:qFormat/>
    <w:rsid w:val="008D5A4E"/>
    <w:pPr>
      <w:numPr>
        <w:ilvl w:val="3"/>
      </w:numPr>
      <w:outlineLvl w:val="3"/>
    </w:pPr>
  </w:style>
  <w:style w:type="paragraph" w:styleId="Heading5">
    <w:name w:val="heading 5"/>
    <w:basedOn w:val="Heading4"/>
    <w:next w:val="Normal"/>
    <w:link w:val="Heading5Char"/>
    <w:uiPriority w:val="9"/>
    <w:unhideWhenUsed/>
    <w:rsid w:val="00E37805"/>
    <w:pPr>
      <w:outlineLvl w:val="4"/>
    </w:pPr>
  </w:style>
  <w:style w:type="paragraph" w:styleId="Heading6">
    <w:name w:val="heading 6"/>
    <w:basedOn w:val="Heading5"/>
    <w:next w:val="Normal"/>
    <w:link w:val="Heading6Char"/>
    <w:uiPriority w:val="9"/>
    <w:unhideWhenUsed/>
    <w:rsid w:val="00E37805"/>
    <w:pPr>
      <w:outlineLvl w:val="5"/>
    </w:pPr>
  </w:style>
  <w:style w:type="paragraph" w:styleId="Heading7">
    <w:name w:val="heading 7"/>
    <w:basedOn w:val="Heading6"/>
    <w:next w:val="Normal"/>
    <w:link w:val="Heading7Char"/>
    <w:uiPriority w:val="9"/>
    <w:unhideWhenUsed/>
    <w:rsid w:val="00E37805"/>
    <w:pPr>
      <w:outlineLvl w:val="6"/>
    </w:pPr>
  </w:style>
  <w:style w:type="paragraph" w:styleId="Heading8">
    <w:name w:val="heading 8"/>
    <w:basedOn w:val="Heading7"/>
    <w:next w:val="Normal"/>
    <w:link w:val="Heading8Char"/>
    <w:uiPriority w:val="9"/>
    <w:unhideWhenUsed/>
    <w:rsid w:val="00E37805"/>
    <w:pPr>
      <w:outlineLvl w:val="7"/>
    </w:pPr>
  </w:style>
  <w:style w:type="paragraph" w:styleId="Heading9">
    <w:name w:val="heading 9"/>
    <w:basedOn w:val="Heading8"/>
    <w:next w:val="Normal"/>
    <w:link w:val="Heading9Char"/>
    <w:uiPriority w:val="9"/>
    <w:unhideWhenUsed/>
    <w:rsid w:val="00E3780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37805"/>
    <w:rPr>
      <w:rFonts w:ascii="Verdana" w:eastAsia="Times New Roman" w:hAnsi="Verdana" w:cs="Times New Roman"/>
      <w:sz w:val="22"/>
      <w:lang w:val="fr-FR" w:eastAsia="en-US"/>
    </w:rPr>
  </w:style>
  <w:style w:type="character" w:customStyle="1" w:styleId="Heading1Char">
    <w:name w:val="Heading 1 Char"/>
    <w:basedOn w:val="DefaultParagraphFont"/>
    <w:link w:val="Heading1"/>
    <w:rsid w:val="008D5A4E"/>
    <w:rPr>
      <w:rFonts w:ascii="Verdana" w:eastAsia="Times New Roman" w:hAnsi="Verdana" w:cs="Times New Roman"/>
      <w:b/>
      <w:sz w:val="26"/>
      <w:lang w:val="en-GB" w:eastAsia="en-US"/>
    </w:rPr>
  </w:style>
  <w:style w:type="character" w:customStyle="1" w:styleId="Heading2Char">
    <w:name w:val="Heading 2 Char"/>
    <w:basedOn w:val="Heading1Char"/>
    <w:link w:val="Heading2"/>
    <w:rsid w:val="008D5A4E"/>
    <w:rPr>
      <w:rFonts w:ascii="Verdana" w:eastAsia="Times New Roman" w:hAnsi="Verdana" w:cs="Times New Roman"/>
      <w:b w:val="0"/>
      <w:sz w:val="24"/>
      <w:lang w:val="fr-FR" w:eastAsia="en-US"/>
    </w:rPr>
  </w:style>
  <w:style w:type="character" w:customStyle="1" w:styleId="Heading3Char">
    <w:name w:val="Heading 3 Char"/>
    <w:basedOn w:val="DefaultParagraphFont"/>
    <w:link w:val="Heading3"/>
    <w:rsid w:val="008D5A4E"/>
    <w:rPr>
      <w:rFonts w:ascii="Verdana" w:eastAsia="Times New Roman" w:hAnsi="Verdana" w:cs="Times New Roman"/>
      <w:sz w:val="22"/>
      <w:lang w:val="fr-FR" w:eastAsia="en-US"/>
    </w:rPr>
  </w:style>
  <w:style w:type="character" w:customStyle="1" w:styleId="Heading5Char">
    <w:name w:val="Heading 5 Char"/>
    <w:basedOn w:val="DefaultParagraphFont"/>
    <w:link w:val="Heading5"/>
    <w:uiPriority w:val="9"/>
    <w:rsid w:val="00E37805"/>
    <w:rPr>
      <w:rFonts w:ascii="Optima" w:hAnsi="Optima"/>
      <w:color w:val="666666"/>
      <w:sz w:val="22"/>
      <w:szCs w:val="22"/>
    </w:rPr>
  </w:style>
  <w:style w:type="character" w:customStyle="1" w:styleId="Heading6Char">
    <w:name w:val="Heading 6 Char"/>
    <w:basedOn w:val="DefaultParagraphFont"/>
    <w:link w:val="Heading6"/>
    <w:uiPriority w:val="9"/>
    <w:rsid w:val="00E37805"/>
    <w:rPr>
      <w:rFonts w:ascii="Optima" w:hAnsi="Optima"/>
      <w:color w:val="666666"/>
      <w:sz w:val="22"/>
      <w:szCs w:val="22"/>
    </w:rPr>
  </w:style>
  <w:style w:type="character" w:customStyle="1" w:styleId="Heading7Char">
    <w:name w:val="Heading 7 Char"/>
    <w:basedOn w:val="DefaultParagraphFont"/>
    <w:link w:val="Heading7"/>
    <w:uiPriority w:val="9"/>
    <w:rsid w:val="00E37805"/>
    <w:rPr>
      <w:rFonts w:ascii="Optima" w:hAnsi="Optima"/>
      <w:color w:val="666666"/>
      <w:sz w:val="22"/>
      <w:szCs w:val="22"/>
    </w:rPr>
  </w:style>
  <w:style w:type="character" w:customStyle="1" w:styleId="Heading8Char">
    <w:name w:val="Heading 8 Char"/>
    <w:basedOn w:val="DefaultParagraphFont"/>
    <w:link w:val="Heading8"/>
    <w:uiPriority w:val="9"/>
    <w:rsid w:val="00E37805"/>
    <w:rPr>
      <w:rFonts w:ascii="Optima" w:hAnsi="Optima"/>
      <w:color w:val="666666"/>
      <w:sz w:val="22"/>
      <w:szCs w:val="22"/>
    </w:rPr>
  </w:style>
  <w:style w:type="character" w:customStyle="1" w:styleId="Heading9Char">
    <w:name w:val="Heading 9 Char"/>
    <w:basedOn w:val="DefaultParagraphFont"/>
    <w:link w:val="Heading9"/>
    <w:uiPriority w:val="9"/>
    <w:rsid w:val="00E37805"/>
    <w:rPr>
      <w:rFonts w:ascii="Optima" w:hAnsi="Optima"/>
      <w:color w:val="666666"/>
      <w:sz w:val="22"/>
      <w:szCs w:val="22"/>
    </w:rPr>
  </w:style>
  <w:style w:type="paragraph" w:styleId="BodyText">
    <w:name w:val="Body Text"/>
    <w:basedOn w:val="Normal"/>
    <w:link w:val="BodyTextChar"/>
    <w:rsid w:val="00B21452"/>
    <w:pPr>
      <w:spacing w:before="120" w:line="312" w:lineRule="auto"/>
      <w:jc w:val="both"/>
    </w:pPr>
    <w:rPr>
      <w:rFonts w:ascii="Verdana" w:eastAsia="新細明體" w:hAnsi="Verdana"/>
      <w:sz w:val="20"/>
      <w:szCs w:val="20"/>
      <w:lang w:val="en-GB"/>
    </w:rPr>
  </w:style>
  <w:style w:type="character" w:customStyle="1" w:styleId="BodyTextChar">
    <w:name w:val="Body Text Char"/>
    <w:basedOn w:val="DefaultParagraphFont"/>
    <w:link w:val="BodyText"/>
    <w:rsid w:val="00B21452"/>
    <w:rPr>
      <w:rFonts w:ascii="Verdana" w:eastAsia="新細明體" w:hAnsi="Verdana" w:cs="Times New Roman"/>
      <w:lang w:val="en-GB" w:eastAsia="en-US"/>
    </w:rPr>
  </w:style>
  <w:style w:type="paragraph" w:styleId="Header">
    <w:name w:val="header"/>
    <w:basedOn w:val="Normal"/>
    <w:link w:val="HeaderChar"/>
    <w:rsid w:val="008D5A4E"/>
    <w:pPr>
      <w:tabs>
        <w:tab w:val="center" w:pos="5840"/>
        <w:tab w:val="center" w:pos="7371"/>
        <w:tab w:val="center" w:pos="8902"/>
      </w:tabs>
      <w:spacing w:before="50" w:after="250" w:line="264" w:lineRule="auto"/>
      <w:ind w:right="-284"/>
    </w:pPr>
    <w:rPr>
      <w:rFonts w:ascii="Verdana" w:eastAsia="Times New Roman" w:hAnsi="Verdana"/>
      <w:b/>
      <w:sz w:val="30"/>
      <w:szCs w:val="30"/>
      <w:lang w:val="fr-FR"/>
    </w:rPr>
  </w:style>
  <w:style w:type="character" w:customStyle="1" w:styleId="HeaderChar">
    <w:name w:val="Header Char"/>
    <w:basedOn w:val="DefaultParagraphFont"/>
    <w:link w:val="Header"/>
    <w:rsid w:val="008D5A4E"/>
    <w:rPr>
      <w:rFonts w:ascii="Tahoma" w:eastAsia="Times New Roman" w:hAnsi="Tahoma" w:cs="Times New Roman"/>
      <w:b/>
      <w:sz w:val="30"/>
      <w:szCs w:val="30"/>
      <w:lang w:val="fr-FR" w:eastAsia="en-US"/>
    </w:rPr>
  </w:style>
  <w:style w:type="paragraph" w:styleId="Footer">
    <w:name w:val="footer"/>
    <w:basedOn w:val="Normal"/>
    <w:link w:val="FooterChar"/>
    <w:rsid w:val="008D5A4E"/>
    <w:pPr>
      <w:tabs>
        <w:tab w:val="center" w:pos="4320"/>
        <w:tab w:val="right" w:pos="8640"/>
      </w:tabs>
      <w:spacing w:line="264" w:lineRule="auto"/>
    </w:pPr>
    <w:rPr>
      <w:rFonts w:ascii="Verdana" w:eastAsia="Times New Roman" w:hAnsi="Verdana"/>
      <w:sz w:val="20"/>
      <w:lang w:val="fr-FR"/>
    </w:rPr>
  </w:style>
  <w:style w:type="character" w:customStyle="1" w:styleId="FooterChar">
    <w:name w:val="Footer Char"/>
    <w:basedOn w:val="DefaultParagraphFont"/>
    <w:link w:val="Footer"/>
    <w:rsid w:val="008D5A4E"/>
    <w:rPr>
      <w:rFonts w:ascii="Tahoma" w:eastAsia="Times New Roman" w:hAnsi="Tahoma" w:cs="Times New Roman"/>
      <w:szCs w:val="24"/>
      <w:lang w:val="fr-FR" w:eastAsia="en-US"/>
    </w:rPr>
  </w:style>
  <w:style w:type="paragraph" w:styleId="BalloonText">
    <w:name w:val="Balloon Text"/>
    <w:basedOn w:val="Normal"/>
    <w:link w:val="BalloonTextChar"/>
    <w:uiPriority w:val="99"/>
    <w:semiHidden/>
    <w:unhideWhenUsed/>
    <w:rsid w:val="008D5A4E"/>
    <w:pPr>
      <w:spacing w:line="264" w:lineRule="auto"/>
    </w:pPr>
    <w:rPr>
      <w:rFonts w:ascii="Lucida Grande" w:eastAsia="Times New Roman" w:hAnsi="Lucida Grande" w:cs="Lucida Grande"/>
      <w:sz w:val="18"/>
      <w:szCs w:val="18"/>
      <w:lang w:val="fr-FR"/>
    </w:rPr>
  </w:style>
  <w:style w:type="character" w:customStyle="1" w:styleId="BalloonTextChar">
    <w:name w:val="Balloon Text Char"/>
    <w:basedOn w:val="DefaultParagraphFont"/>
    <w:link w:val="BalloonText"/>
    <w:uiPriority w:val="99"/>
    <w:semiHidden/>
    <w:rsid w:val="008D5A4E"/>
    <w:rPr>
      <w:rFonts w:ascii="Lucida Grande" w:hAnsi="Lucida Grande" w:cs="Lucida Grande"/>
      <w:sz w:val="18"/>
      <w:szCs w:val="18"/>
    </w:rPr>
  </w:style>
  <w:style w:type="paragraph" w:styleId="Date">
    <w:name w:val="Date"/>
    <w:basedOn w:val="Normal"/>
    <w:next w:val="Normal"/>
    <w:link w:val="DateChar"/>
    <w:rsid w:val="008D5A4E"/>
    <w:pPr>
      <w:spacing w:before="750" w:after="300" w:line="264" w:lineRule="auto"/>
      <w:jc w:val="right"/>
    </w:pPr>
    <w:rPr>
      <w:rFonts w:ascii="Verdana" w:eastAsia="Times New Roman" w:hAnsi="Verdana"/>
      <w:sz w:val="20"/>
      <w:lang w:val="fr-FR"/>
    </w:rPr>
  </w:style>
  <w:style w:type="character" w:customStyle="1" w:styleId="DateChar">
    <w:name w:val="Date Char"/>
    <w:basedOn w:val="DefaultParagraphFont"/>
    <w:link w:val="Date"/>
    <w:rsid w:val="008D5A4E"/>
    <w:rPr>
      <w:rFonts w:ascii="Tahoma" w:eastAsia="Times New Roman" w:hAnsi="Tahoma" w:cs="Times New Roman"/>
      <w:szCs w:val="24"/>
      <w:lang w:val="fr-FR" w:eastAsia="en-US"/>
    </w:rPr>
  </w:style>
  <w:style w:type="paragraph" w:customStyle="1" w:styleId="Headerlabel">
    <w:name w:val="Header (label)"/>
    <w:basedOn w:val="Header"/>
    <w:qFormat/>
    <w:rsid w:val="008D5A4E"/>
    <w:pPr>
      <w:spacing w:before="20" w:after="0" w:line="240" w:lineRule="auto"/>
    </w:pPr>
    <w:rPr>
      <w:b w:val="0"/>
      <w:sz w:val="15"/>
    </w:rPr>
  </w:style>
  <w:style w:type="paragraph" w:customStyle="1" w:styleId="BodyList">
    <w:name w:val="Body List •"/>
    <w:basedOn w:val="BodyText"/>
    <w:rsid w:val="00DE60AD"/>
    <w:pPr>
      <w:numPr>
        <w:numId w:val="1"/>
      </w:numPr>
      <w:tabs>
        <w:tab w:val="clear" w:pos="1163"/>
        <w:tab w:val="left" w:pos="709"/>
      </w:tabs>
      <w:ind w:left="709" w:hanging="425"/>
    </w:pPr>
  </w:style>
  <w:style w:type="paragraph" w:customStyle="1" w:styleId="BodyList-">
    <w:name w:val="Body List -"/>
    <w:basedOn w:val="BodyList"/>
    <w:rsid w:val="00DE60AD"/>
    <w:pPr>
      <w:numPr>
        <w:numId w:val="2"/>
      </w:numPr>
      <w:tabs>
        <w:tab w:val="clear" w:pos="360"/>
      </w:tabs>
      <w:ind w:left="1134" w:hanging="425"/>
    </w:pPr>
  </w:style>
  <w:style w:type="paragraph" w:customStyle="1" w:styleId="BodyList123">
    <w:name w:val="Body List 123"/>
    <w:basedOn w:val="BodyText"/>
    <w:rsid w:val="00DE60AD"/>
    <w:pPr>
      <w:numPr>
        <w:numId w:val="3"/>
      </w:numPr>
      <w:tabs>
        <w:tab w:val="clear" w:pos="567"/>
        <w:tab w:val="num" w:pos="709"/>
      </w:tabs>
      <w:ind w:left="709" w:hanging="425"/>
    </w:pPr>
  </w:style>
  <w:style w:type="paragraph" w:styleId="Caption">
    <w:name w:val="caption"/>
    <w:basedOn w:val="Normal"/>
    <w:next w:val="Normal"/>
    <w:autoRedefine/>
    <w:qFormat/>
    <w:rsid w:val="00345B37"/>
    <w:pPr>
      <w:spacing w:before="200" w:after="200" w:line="312" w:lineRule="auto"/>
      <w:jc w:val="center"/>
    </w:pPr>
    <w:rPr>
      <w:rFonts w:ascii="Verdana" w:eastAsia="Times New Roman" w:hAnsi="Verdana"/>
      <w:sz w:val="20"/>
      <w:lang w:val="fr-FR"/>
    </w:rPr>
  </w:style>
  <w:style w:type="paragraph" w:customStyle="1" w:styleId="Header0">
    <w:name w:val="Header'"/>
    <w:basedOn w:val="Header"/>
    <w:rsid w:val="008D5A4E"/>
    <w:pPr>
      <w:tabs>
        <w:tab w:val="clear" w:pos="5840"/>
        <w:tab w:val="clear" w:pos="7371"/>
        <w:tab w:val="clear" w:pos="8902"/>
        <w:tab w:val="center" w:pos="4820"/>
        <w:tab w:val="center" w:pos="7201"/>
        <w:tab w:val="center" w:pos="8222"/>
        <w:tab w:val="center" w:pos="9242"/>
      </w:tabs>
      <w:spacing w:before="35" w:after="150"/>
    </w:pPr>
    <w:rPr>
      <w:sz w:val="20"/>
      <w:szCs w:val="20"/>
    </w:rPr>
  </w:style>
  <w:style w:type="paragraph" w:customStyle="1" w:styleId="Headerlabel0">
    <w:name w:val="Header' (label)"/>
    <w:basedOn w:val="Header0"/>
    <w:qFormat/>
    <w:rsid w:val="008D5A4E"/>
    <w:pPr>
      <w:spacing w:before="15" w:after="50" w:line="240" w:lineRule="auto"/>
    </w:pPr>
    <w:rPr>
      <w:b w:val="0"/>
      <w:sz w:val="10"/>
    </w:rPr>
  </w:style>
  <w:style w:type="character" w:styleId="Hyperlink">
    <w:name w:val="Hyperlink"/>
    <w:basedOn w:val="DefaultParagraphFont"/>
    <w:rsid w:val="008D5A4E"/>
    <w:rPr>
      <w:color w:val="0000A0"/>
      <w:u w:val="single"/>
    </w:rPr>
  </w:style>
  <w:style w:type="paragraph" w:customStyle="1" w:styleId="Page">
    <w:name w:val="Page"/>
    <w:basedOn w:val="Normal"/>
    <w:rsid w:val="006604B5"/>
    <w:pPr>
      <w:spacing w:after="200" w:line="264" w:lineRule="auto"/>
      <w:ind w:right="-291"/>
      <w:jc w:val="right"/>
    </w:pPr>
    <w:rPr>
      <w:rFonts w:ascii="Verdana" w:eastAsia="Times New Roman" w:hAnsi="Verdana"/>
      <w:sz w:val="20"/>
      <w:lang w:val="fr-FR"/>
    </w:rPr>
  </w:style>
  <w:style w:type="paragraph" w:styleId="Title">
    <w:name w:val="Title"/>
    <w:basedOn w:val="Normal"/>
    <w:link w:val="TitleChar"/>
    <w:qFormat/>
    <w:rsid w:val="008D5A4E"/>
    <w:pPr>
      <w:spacing w:before="240" w:after="60" w:line="264" w:lineRule="auto"/>
      <w:jc w:val="center"/>
      <w:outlineLvl w:val="0"/>
    </w:pPr>
    <w:rPr>
      <w:rFonts w:ascii="Verdana" w:eastAsia="Times New Roman" w:hAnsi="Verdana" w:cs="Tahoma"/>
      <w:b/>
      <w:bCs/>
      <w:kern w:val="28"/>
      <w:sz w:val="40"/>
      <w:szCs w:val="40"/>
      <w:lang w:val="fr-FR"/>
    </w:rPr>
  </w:style>
  <w:style w:type="character" w:customStyle="1" w:styleId="TitleChar">
    <w:name w:val="Title Char"/>
    <w:basedOn w:val="DefaultParagraphFont"/>
    <w:link w:val="Title"/>
    <w:rsid w:val="008D5A4E"/>
    <w:rPr>
      <w:rFonts w:ascii="Verdana" w:eastAsia="Times New Roman" w:hAnsi="Verdana" w:cs="Tahoma"/>
      <w:b/>
      <w:bCs/>
      <w:kern w:val="28"/>
      <w:sz w:val="40"/>
      <w:szCs w:val="40"/>
      <w:lang w:val="fr-FR" w:eastAsia="en-US"/>
    </w:rPr>
  </w:style>
  <w:style w:type="table" w:styleId="TableGrid">
    <w:name w:val="Table Grid"/>
    <w:basedOn w:val="TableNormal"/>
    <w:rsid w:val="008D5A4E"/>
    <w:pPr>
      <w:spacing w:line="264" w:lineRule="auto"/>
    </w:pPr>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semiHidden/>
    <w:rsid w:val="008D5A4E"/>
    <w:pPr>
      <w:tabs>
        <w:tab w:val="right" w:leader="dot" w:pos="9638"/>
      </w:tabs>
      <w:spacing w:before="25"/>
    </w:pPr>
    <w:rPr>
      <w:rFonts w:ascii="Verdana" w:eastAsia="Times New Roman" w:hAnsi="Verdana"/>
      <w:caps/>
      <w:noProof/>
      <w:sz w:val="20"/>
      <w:szCs w:val="20"/>
    </w:rPr>
  </w:style>
  <w:style w:type="paragraph" w:customStyle="1" w:styleId="Type">
    <w:name w:val="Type"/>
    <w:basedOn w:val="Normal"/>
    <w:rsid w:val="008D5A4E"/>
    <w:pPr>
      <w:spacing w:line="264" w:lineRule="auto"/>
      <w:jc w:val="center"/>
    </w:pPr>
    <w:rPr>
      <w:rFonts w:ascii="Verdana" w:eastAsia="Times New Roman" w:hAnsi="Verdana"/>
      <w:sz w:val="30"/>
      <w:szCs w:val="30"/>
      <w:lang w:val="fr-FR"/>
    </w:rPr>
  </w:style>
  <w:style w:type="paragraph" w:styleId="ListParagraph">
    <w:name w:val="List Paragraph"/>
    <w:rsid w:val="006B0624"/>
    <w:pPr>
      <w:pBdr>
        <w:top w:val="nil"/>
        <w:left w:val="nil"/>
        <w:bottom w:val="nil"/>
        <w:right w:val="nil"/>
        <w:between w:val="nil"/>
        <w:bar w:val="nil"/>
      </w:pBdr>
      <w:spacing w:after="160" w:line="259" w:lineRule="auto"/>
      <w:ind w:left="720"/>
    </w:pPr>
    <w:rPr>
      <w:rFonts w:ascii="Calibri" w:eastAsia="Calibri" w:hAnsi="Calibri" w:cs="Calibri"/>
      <w:color w:val="000000"/>
      <w:sz w:val="22"/>
      <w:szCs w:val="22"/>
      <w:u w:color="000000"/>
      <w:bdr w:val="nil"/>
      <w:lang w:val="fr-FR" w:eastAsia="en-US"/>
    </w:rPr>
  </w:style>
  <w:style w:type="paragraph" w:styleId="IntenseQuote">
    <w:name w:val="Intense Quote"/>
    <w:basedOn w:val="Normal"/>
    <w:next w:val="Normal"/>
    <w:link w:val="IntenseQuoteChar"/>
    <w:uiPriority w:val="30"/>
    <w:qFormat/>
    <w:rsid w:val="006B0624"/>
    <w:pPr>
      <w:pBdr>
        <w:top w:val="single" w:sz="4" w:space="10" w:color="4F81BD" w:themeColor="accent1"/>
        <w:left w:val="nil"/>
        <w:bottom w:val="single" w:sz="4" w:space="10" w:color="4F81BD" w:themeColor="accent1"/>
        <w:right w:val="nil"/>
        <w:between w:val="nil"/>
        <w:bar w:val="nil"/>
      </w:pBdr>
      <w:spacing w:before="360" w:after="360"/>
      <w:ind w:left="864" w:right="864"/>
      <w:jc w:val="center"/>
    </w:pPr>
    <w:rPr>
      <w:rFonts w:eastAsia="Arial Unicode MS"/>
      <w:i/>
      <w:iCs/>
      <w:color w:val="4F81BD" w:themeColor="accent1"/>
      <w:bdr w:val="nil"/>
      <w:lang w:val="en-GB"/>
    </w:rPr>
  </w:style>
  <w:style w:type="character" w:customStyle="1" w:styleId="IntenseQuoteChar">
    <w:name w:val="Intense Quote Char"/>
    <w:basedOn w:val="DefaultParagraphFont"/>
    <w:link w:val="IntenseQuote"/>
    <w:uiPriority w:val="30"/>
    <w:rsid w:val="006B0624"/>
    <w:rPr>
      <w:rFonts w:ascii="Times New Roman" w:eastAsia="Arial Unicode MS" w:hAnsi="Times New Roman" w:cs="Times New Roman"/>
      <w:i/>
      <w:iCs/>
      <w:color w:val="4F81BD" w:themeColor="accent1"/>
      <w:sz w:val="24"/>
      <w:szCs w:val="24"/>
      <w:bdr w:val="nil"/>
      <w:lang w:val="en-GB" w:eastAsia="en-US"/>
    </w:rPr>
  </w:style>
  <w:style w:type="paragraph" w:styleId="NormalWeb">
    <w:name w:val="Normal (Web)"/>
    <w:basedOn w:val="Normal"/>
    <w:uiPriority w:val="99"/>
    <w:semiHidden/>
    <w:unhideWhenUsed/>
    <w:rsid w:val="009D3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8072">
      <w:bodyDiv w:val="1"/>
      <w:marLeft w:val="0"/>
      <w:marRight w:val="0"/>
      <w:marTop w:val="0"/>
      <w:marBottom w:val="0"/>
      <w:divBdr>
        <w:top w:val="none" w:sz="0" w:space="0" w:color="auto"/>
        <w:left w:val="none" w:sz="0" w:space="0" w:color="auto"/>
        <w:bottom w:val="none" w:sz="0" w:space="0" w:color="auto"/>
        <w:right w:val="none" w:sz="0" w:space="0" w:color="auto"/>
      </w:divBdr>
    </w:div>
    <w:div w:id="52898444">
      <w:bodyDiv w:val="1"/>
      <w:marLeft w:val="0"/>
      <w:marRight w:val="0"/>
      <w:marTop w:val="0"/>
      <w:marBottom w:val="0"/>
      <w:divBdr>
        <w:top w:val="none" w:sz="0" w:space="0" w:color="auto"/>
        <w:left w:val="none" w:sz="0" w:space="0" w:color="auto"/>
        <w:bottom w:val="none" w:sz="0" w:space="0" w:color="auto"/>
        <w:right w:val="none" w:sz="0" w:space="0" w:color="auto"/>
      </w:divBdr>
    </w:div>
    <w:div w:id="68355532">
      <w:bodyDiv w:val="1"/>
      <w:marLeft w:val="0"/>
      <w:marRight w:val="0"/>
      <w:marTop w:val="0"/>
      <w:marBottom w:val="0"/>
      <w:divBdr>
        <w:top w:val="none" w:sz="0" w:space="0" w:color="auto"/>
        <w:left w:val="none" w:sz="0" w:space="0" w:color="auto"/>
        <w:bottom w:val="none" w:sz="0" w:space="0" w:color="auto"/>
        <w:right w:val="none" w:sz="0" w:space="0" w:color="auto"/>
      </w:divBdr>
    </w:div>
    <w:div w:id="104232074">
      <w:bodyDiv w:val="1"/>
      <w:marLeft w:val="0"/>
      <w:marRight w:val="0"/>
      <w:marTop w:val="0"/>
      <w:marBottom w:val="0"/>
      <w:divBdr>
        <w:top w:val="none" w:sz="0" w:space="0" w:color="auto"/>
        <w:left w:val="none" w:sz="0" w:space="0" w:color="auto"/>
        <w:bottom w:val="none" w:sz="0" w:space="0" w:color="auto"/>
        <w:right w:val="none" w:sz="0" w:space="0" w:color="auto"/>
      </w:divBdr>
      <w:divsChild>
        <w:div w:id="297106497">
          <w:marLeft w:val="0"/>
          <w:marRight w:val="0"/>
          <w:marTop w:val="0"/>
          <w:marBottom w:val="0"/>
          <w:divBdr>
            <w:top w:val="none" w:sz="0" w:space="0" w:color="auto"/>
            <w:left w:val="none" w:sz="0" w:space="0" w:color="auto"/>
            <w:bottom w:val="none" w:sz="0" w:space="0" w:color="auto"/>
            <w:right w:val="none" w:sz="0" w:space="0" w:color="auto"/>
          </w:divBdr>
          <w:divsChild>
            <w:div w:id="2122677651">
              <w:marLeft w:val="0"/>
              <w:marRight w:val="0"/>
              <w:marTop w:val="0"/>
              <w:marBottom w:val="0"/>
              <w:divBdr>
                <w:top w:val="none" w:sz="0" w:space="0" w:color="auto"/>
                <w:left w:val="none" w:sz="0" w:space="0" w:color="auto"/>
                <w:bottom w:val="none" w:sz="0" w:space="0" w:color="auto"/>
                <w:right w:val="none" w:sz="0" w:space="0" w:color="auto"/>
              </w:divBdr>
              <w:divsChild>
                <w:div w:id="1206530195">
                  <w:marLeft w:val="0"/>
                  <w:marRight w:val="0"/>
                  <w:marTop w:val="0"/>
                  <w:marBottom w:val="0"/>
                  <w:divBdr>
                    <w:top w:val="none" w:sz="0" w:space="0" w:color="auto"/>
                    <w:left w:val="none" w:sz="0" w:space="0" w:color="auto"/>
                    <w:bottom w:val="none" w:sz="0" w:space="0" w:color="auto"/>
                    <w:right w:val="none" w:sz="0" w:space="0" w:color="auto"/>
                  </w:divBdr>
                  <w:divsChild>
                    <w:div w:id="5635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65292">
      <w:bodyDiv w:val="1"/>
      <w:marLeft w:val="0"/>
      <w:marRight w:val="0"/>
      <w:marTop w:val="0"/>
      <w:marBottom w:val="0"/>
      <w:divBdr>
        <w:top w:val="none" w:sz="0" w:space="0" w:color="auto"/>
        <w:left w:val="none" w:sz="0" w:space="0" w:color="auto"/>
        <w:bottom w:val="none" w:sz="0" w:space="0" w:color="auto"/>
        <w:right w:val="none" w:sz="0" w:space="0" w:color="auto"/>
      </w:divBdr>
    </w:div>
    <w:div w:id="282881991">
      <w:bodyDiv w:val="1"/>
      <w:marLeft w:val="0"/>
      <w:marRight w:val="0"/>
      <w:marTop w:val="0"/>
      <w:marBottom w:val="0"/>
      <w:divBdr>
        <w:top w:val="none" w:sz="0" w:space="0" w:color="auto"/>
        <w:left w:val="none" w:sz="0" w:space="0" w:color="auto"/>
        <w:bottom w:val="none" w:sz="0" w:space="0" w:color="auto"/>
        <w:right w:val="none" w:sz="0" w:space="0" w:color="auto"/>
      </w:divBdr>
    </w:div>
    <w:div w:id="295643716">
      <w:bodyDiv w:val="1"/>
      <w:marLeft w:val="0"/>
      <w:marRight w:val="0"/>
      <w:marTop w:val="0"/>
      <w:marBottom w:val="0"/>
      <w:divBdr>
        <w:top w:val="none" w:sz="0" w:space="0" w:color="auto"/>
        <w:left w:val="none" w:sz="0" w:space="0" w:color="auto"/>
        <w:bottom w:val="none" w:sz="0" w:space="0" w:color="auto"/>
        <w:right w:val="none" w:sz="0" w:space="0" w:color="auto"/>
      </w:divBdr>
    </w:div>
    <w:div w:id="320889818">
      <w:bodyDiv w:val="1"/>
      <w:marLeft w:val="0"/>
      <w:marRight w:val="0"/>
      <w:marTop w:val="0"/>
      <w:marBottom w:val="0"/>
      <w:divBdr>
        <w:top w:val="none" w:sz="0" w:space="0" w:color="auto"/>
        <w:left w:val="none" w:sz="0" w:space="0" w:color="auto"/>
        <w:bottom w:val="none" w:sz="0" w:space="0" w:color="auto"/>
        <w:right w:val="none" w:sz="0" w:space="0" w:color="auto"/>
      </w:divBdr>
    </w:div>
    <w:div w:id="321197031">
      <w:bodyDiv w:val="1"/>
      <w:marLeft w:val="0"/>
      <w:marRight w:val="0"/>
      <w:marTop w:val="0"/>
      <w:marBottom w:val="0"/>
      <w:divBdr>
        <w:top w:val="none" w:sz="0" w:space="0" w:color="auto"/>
        <w:left w:val="none" w:sz="0" w:space="0" w:color="auto"/>
        <w:bottom w:val="none" w:sz="0" w:space="0" w:color="auto"/>
        <w:right w:val="none" w:sz="0" w:space="0" w:color="auto"/>
      </w:divBdr>
    </w:div>
    <w:div w:id="392041859">
      <w:bodyDiv w:val="1"/>
      <w:marLeft w:val="0"/>
      <w:marRight w:val="0"/>
      <w:marTop w:val="0"/>
      <w:marBottom w:val="0"/>
      <w:divBdr>
        <w:top w:val="none" w:sz="0" w:space="0" w:color="auto"/>
        <w:left w:val="none" w:sz="0" w:space="0" w:color="auto"/>
        <w:bottom w:val="none" w:sz="0" w:space="0" w:color="auto"/>
        <w:right w:val="none" w:sz="0" w:space="0" w:color="auto"/>
      </w:divBdr>
    </w:div>
    <w:div w:id="408386585">
      <w:bodyDiv w:val="1"/>
      <w:marLeft w:val="0"/>
      <w:marRight w:val="0"/>
      <w:marTop w:val="0"/>
      <w:marBottom w:val="0"/>
      <w:divBdr>
        <w:top w:val="none" w:sz="0" w:space="0" w:color="auto"/>
        <w:left w:val="none" w:sz="0" w:space="0" w:color="auto"/>
        <w:bottom w:val="none" w:sz="0" w:space="0" w:color="auto"/>
        <w:right w:val="none" w:sz="0" w:space="0" w:color="auto"/>
      </w:divBdr>
    </w:div>
    <w:div w:id="419718203">
      <w:bodyDiv w:val="1"/>
      <w:marLeft w:val="0"/>
      <w:marRight w:val="0"/>
      <w:marTop w:val="0"/>
      <w:marBottom w:val="0"/>
      <w:divBdr>
        <w:top w:val="none" w:sz="0" w:space="0" w:color="auto"/>
        <w:left w:val="none" w:sz="0" w:space="0" w:color="auto"/>
        <w:bottom w:val="none" w:sz="0" w:space="0" w:color="auto"/>
        <w:right w:val="none" w:sz="0" w:space="0" w:color="auto"/>
      </w:divBdr>
    </w:div>
    <w:div w:id="423384035">
      <w:bodyDiv w:val="1"/>
      <w:marLeft w:val="0"/>
      <w:marRight w:val="0"/>
      <w:marTop w:val="0"/>
      <w:marBottom w:val="0"/>
      <w:divBdr>
        <w:top w:val="none" w:sz="0" w:space="0" w:color="auto"/>
        <w:left w:val="none" w:sz="0" w:space="0" w:color="auto"/>
        <w:bottom w:val="none" w:sz="0" w:space="0" w:color="auto"/>
        <w:right w:val="none" w:sz="0" w:space="0" w:color="auto"/>
      </w:divBdr>
    </w:div>
    <w:div w:id="430468644">
      <w:bodyDiv w:val="1"/>
      <w:marLeft w:val="0"/>
      <w:marRight w:val="0"/>
      <w:marTop w:val="0"/>
      <w:marBottom w:val="0"/>
      <w:divBdr>
        <w:top w:val="none" w:sz="0" w:space="0" w:color="auto"/>
        <w:left w:val="none" w:sz="0" w:space="0" w:color="auto"/>
        <w:bottom w:val="none" w:sz="0" w:space="0" w:color="auto"/>
        <w:right w:val="none" w:sz="0" w:space="0" w:color="auto"/>
      </w:divBdr>
    </w:div>
    <w:div w:id="444541874">
      <w:bodyDiv w:val="1"/>
      <w:marLeft w:val="0"/>
      <w:marRight w:val="0"/>
      <w:marTop w:val="0"/>
      <w:marBottom w:val="0"/>
      <w:divBdr>
        <w:top w:val="none" w:sz="0" w:space="0" w:color="auto"/>
        <w:left w:val="none" w:sz="0" w:space="0" w:color="auto"/>
        <w:bottom w:val="none" w:sz="0" w:space="0" w:color="auto"/>
        <w:right w:val="none" w:sz="0" w:space="0" w:color="auto"/>
      </w:divBdr>
      <w:divsChild>
        <w:div w:id="319430482">
          <w:marLeft w:val="0"/>
          <w:marRight w:val="0"/>
          <w:marTop w:val="0"/>
          <w:marBottom w:val="0"/>
          <w:divBdr>
            <w:top w:val="none" w:sz="0" w:space="0" w:color="auto"/>
            <w:left w:val="none" w:sz="0" w:space="0" w:color="auto"/>
            <w:bottom w:val="none" w:sz="0" w:space="0" w:color="auto"/>
            <w:right w:val="none" w:sz="0" w:space="0" w:color="auto"/>
          </w:divBdr>
          <w:divsChild>
            <w:div w:id="478309674">
              <w:marLeft w:val="0"/>
              <w:marRight w:val="0"/>
              <w:marTop w:val="0"/>
              <w:marBottom w:val="0"/>
              <w:divBdr>
                <w:top w:val="none" w:sz="0" w:space="0" w:color="auto"/>
                <w:left w:val="none" w:sz="0" w:space="0" w:color="auto"/>
                <w:bottom w:val="none" w:sz="0" w:space="0" w:color="auto"/>
                <w:right w:val="none" w:sz="0" w:space="0" w:color="auto"/>
              </w:divBdr>
              <w:divsChild>
                <w:div w:id="8847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52505">
      <w:bodyDiv w:val="1"/>
      <w:marLeft w:val="0"/>
      <w:marRight w:val="0"/>
      <w:marTop w:val="0"/>
      <w:marBottom w:val="0"/>
      <w:divBdr>
        <w:top w:val="none" w:sz="0" w:space="0" w:color="auto"/>
        <w:left w:val="none" w:sz="0" w:space="0" w:color="auto"/>
        <w:bottom w:val="none" w:sz="0" w:space="0" w:color="auto"/>
        <w:right w:val="none" w:sz="0" w:space="0" w:color="auto"/>
      </w:divBdr>
      <w:divsChild>
        <w:div w:id="1049263183">
          <w:marLeft w:val="0"/>
          <w:marRight w:val="0"/>
          <w:marTop w:val="0"/>
          <w:marBottom w:val="0"/>
          <w:divBdr>
            <w:top w:val="none" w:sz="0" w:space="0" w:color="auto"/>
            <w:left w:val="none" w:sz="0" w:space="0" w:color="auto"/>
            <w:bottom w:val="none" w:sz="0" w:space="0" w:color="auto"/>
            <w:right w:val="none" w:sz="0" w:space="0" w:color="auto"/>
          </w:divBdr>
          <w:divsChild>
            <w:div w:id="670377127">
              <w:marLeft w:val="0"/>
              <w:marRight w:val="0"/>
              <w:marTop w:val="0"/>
              <w:marBottom w:val="0"/>
              <w:divBdr>
                <w:top w:val="none" w:sz="0" w:space="0" w:color="auto"/>
                <w:left w:val="none" w:sz="0" w:space="0" w:color="auto"/>
                <w:bottom w:val="none" w:sz="0" w:space="0" w:color="auto"/>
                <w:right w:val="none" w:sz="0" w:space="0" w:color="auto"/>
              </w:divBdr>
              <w:divsChild>
                <w:div w:id="920525657">
                  <w:marLeft w:val="0"/>
                  <w:marRight w:val="0"/>
                  <w:marTop w:val="0"/>
                  <w:marBottom w:val="0"/>
                  <w:divBdr>
                    <w:top w:val="none" w:sz="0" w:space="0" w:color="auto"/>
                    <w:left w:val="none" w:sz="0" w:space="0" w:color="auto"/>
                    <w:bottom w:val="none" w:sz="0" w:space="0" w:color="auto"/>
                    <w:right w:val="none" w:sz="0" w:space="0" w:color="auto"/>
                  </w:divBdr>
                  <w:divsChild>
                    <w:div w:id="19776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895607">
      <w:bodyDiv w:val="1"/>
      <w:marLeft w:val="0"/>
      <w:marRight w:val="0"/>
      <w:marTop w:val="0"/>
      <w:marBottom w:val="0"/>
      <w:divBdr>
        <w:top w:val="none" w:sz="0" w:space="0" w:color="auto"/>
        <w:left w:val="none" w:sz="0" w:space="0" w:color="auto"/>
        <w:bottom w:val="none" w:sz="0" w:space="0" w:color="auto"/>
        <w:right w:val="none" w:sz="0" w:space="0" w:color="auto"/>
      </w:divBdr>
    </w:div>
    <w:div w:id="583344739">
      <w:bodyDiv w:val="1"/>
      <w:marLeft w:val="0"/>
      <w:marRight w:val="0"/>
      <w:marTop w:val="0"/>
      <w:marBottom w:val="0"/>
      <w:divBdr>
        <w:top w:val="none" w:sz="0" w:space="0" w:color="auto"/>
        <w:left w:val="none" w:sz="0" w:space="0" w:color="auto"/>
        <w:bottom w:val="none" w:sz="0" w:space="0" w:color="auto"/>
        <w:right w:val="none" w:sz="0" w:space="0" w:color="auto"/>
      </w:divBdr>
    </w:div>
    <w:div w:id="586959638">
      <w:bodyDiv w:val="1"/>
      <w:marLeft w:val="0"/>
      <w:marRight w:val="0"/>
      <w:marTop w:val="0"/>
      <w:marBottom w:val="0"/>
      <w:divBdr>
        <w:top w:val="none" w:sz="0" w:space="0" w:color="auto"/>
        <w:left w:val="none" w:sz="0" w:space="0" w:color="auto"/>
        <w:bottom w:val="none" w:sz="0" w:space="0" w:color="auto"/>
        <w:right w:val="none" w:sz="0" w:space="0" w:color="auto"/>
      </w:divBdr>
    </w:div>
    <w:div w:id="601568844">
      <w:bodyDiv w:val="1"/>
      <w:marLeft w:val="0"/>
      <w:marRight w:val="0"/>
      <w:marTop w:val="0"/>
      <w:marBottom w:val="0"/>
      <w:divBdr>
        <w:top w:val="none" w:sz="0" w:space="0" w:color="auto"/>
        <w:left w:val="none" w:sz="0" w:space="0" w:color="auto"/>
        <w:bottom w:val="none" w:sz="0" w:space="0" w:color="auto"/>
        <w:right w:val="none" w:sz="0" w:space="0" w:color="auto"/>
      </w:divBdr>
    </w:div>
    <w:div w:id="627202501">
      <w:bodyDiv w:val="1"/>
      <w:marLeft w:val="0"/>
      <w:marRight w:val="0"/>
      <w:marTop w:val="0"/>
      <w:marBottom w:val="0"/>
      <w:divBdr>
        <w:top w:val="none" w:sz="0" w:space="0" w:color="auto"/>
        <w:left w:val="none" w:sz="0" w:space="0" w:color="auto"/>
        <w:bottom w:val="none" w:sz="0" w:space="0" w:color="auto"/>
        <w:right w:val="none" w:sz="0" w:space="0" w:color="auto"/>
      </w:divBdr>
    </w:div>
    <w:div w:id="662588378">
      <w:bodyDiv w:val="1"/>
      <w:marLeft w:val="0"/>
      <w:marRight w:val="0"/>
      <w:marTop w:val="0"/>
      <w:marBottom w:val="0"/>
      <w:divBdr>
        <w:top w:val="none" w:sz="0" w:space="0" w:color="auto"/>
        <w:left w:val="none" w:sz="0" w:space="0" w:color="auto"/>
        <w:bottom w:val="none" w:sz="0" w:space="0" w:color="auto"/>
        <w:right w:val="none" w:sz="0" w:space="0" w:color="auto"/>
      </w:divBdr>
    </w:div>
    <w:div w:id="679311373">
      <w:bodyDiv w:val="1"/>
      <w:marLeft w:val="0"/>
      <w:marRight w:val="0"/>
      <w:marTop w:val="0"/>
      <w:marBottom w:val="0"/>
      <w:divBdr>
        <w:top w:val="none" w:sz="0" w:space="0" w:color="auto"/>
        <w:left w:val="none" w:sz="0" w:space="0" w:color="auto"/>
        <w:bottom w:val="none" w:sz="0" w:space="0" w:color="auto"/>
        <w:right w:val="none" w:sz="0" w:space="0" w:color="auto"/>
      </w:divBdr>
      <w:divsChild>
        <w:div w:id="1113018004">
          <w:marLeft w:val="0"/>
          <w:marRight w:val="0"/>
          <w:marTop w:val="0"/>
          <w:marBottom w:val="0"/>
          <w:divBdr>
            <w:top w:val="none" w:sz="0" w:space="0" w:color="auto"/>
            <w:left w:val="none" w:sz="0" w:space="0" w:color="auto"/>
            <w:bottom w:val="none" w:sz="0" w:space="0" w:color="auto"/>
            <w:right w:val="none" w:sz="0" w:space="0" w:color="auto"/>
          </w:divBdr>
          <w:divsChild>
            <w:div w:id="1288001257">
              <w:marLeft w:val="0"/>
              <w:marRight w:val="0"/>
              <w:marTop w:val="0"/>
              <w:marBottom w:val="0"/>
              <w:divBdr>
                <w:top w:val="none" w:sz="0" w:space="0" w:color="auto"/>
                <w:left w:val="none" w:sz="0" w:space="0" w:color="auto"/>
                <w:bottom w:val="none" w:sz="0" w:space="0" w:color="auto"/>
                <w:right w:val="none" w:sz="0" w:space="0" w:color="auto"/>
              </w:divBdr>
              <w:divsChild>
                <w:div w:id="2068020088">
                  <w:marLeft w:val="0"/>
                  <w:marRight w:val="0"/>
                  <w:marTop w:val="0"/>
                  <w:marBottom w:val="0"/>
                  <w:divBdr>
                    <w:top w:val="none" w:sz="0" w:space="0" w:color="auto"/>
                    <w:left w:val="none" w:sz="0" w:space="0" w:color="auto"/>
                    <w:bottom w:val="none" w:sz="0" w:space="0" w:color="auto"/>
                    <w:right w:val="none" w:sz="0" w:space="0" w:color="auto"/>
                  </w:divBdr>
                  <w:divsChild>
                    <w:div w:id="114504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629356">
      <w:bodyDiv w:val="1"/>
      <w:marLeft w:val="0"/>
      <w:marRight w:val="0"/>
      <w:marTop w:val="0"/>
      <w:marBottom w:val="0"/>
      <w:divBdr>
        <w:top w:val="none" w:sz="0" w:space="0" w:color="auto"/>
        <w:left w:val="none" w:sz="0" w:space="0" w:color="auto"/>
        <w:bottom w:val="none" w:sz="0" w:space="0" w:color="auto"/>
        <w:right w:val="none" w:sz="0" w:space="0" w:color="auto"/>
      </w:divBdr>
    </w:div>
    <w:div w:id="689600206">
      <w:bodyDiv w:val="1"/>
      <w:marLeft w:val="0"/>
      <w:marRight w:val="0"/>
      <w:marTop w:val="0"/>
      <w:marBottom w:val="0"/>
      <w:divBdr>
        <w:top w:val="none" w:sz="0" w:space="0" w:color="auto"/>
        <w:left w:val="none" w:sz="0" w:space="0" w:color="auto"/>
        <w:bottom w:val="none" w:sz="0" w:space="0" w:color="auto"/>
        <w:right w:val="none" w:sz="0" w:space="0" w:color="auto"/>
      </w:divBdr>
      <w:divsChild>
        <w:div w:id="869339452">
          <w:marLeft w:val="0"/>
          <w:marRight w:val="0"/>
          <w:marTop w:val="0"/>
          <w:marBottom w:val="0"/>
          <w:divBdr>
            <w:top w:val="none" w:sz="0" w:space="0" w:color="auto"/>
            <w:left w:val="none" w:sz="0" w:space="0" w:color="auto"/>
            <w:bottom w:val="none" w:sz="0" w:space="0" w:color="auto"/>
            <w:right w:val="none" w:sz="0" w:space="0" w:color="auto"/>
          </w:divBdr>
          <w:divsChild>
            <w:div w:id="584151273">
              <w:marLeft w:val="0"/>
              <w:marRight w:val="0"/>
              <w:marTop w:val="0"/>
              <w:marBottom w:val="0"/>
              <w:divBdr>
                <w:top w:val="none" w:sz="0" w:space="0" w:color="auto"/>
                <w:left w:val="none" w:sz="0" w:space="0" w:color="auto"/>
                <w:bottom w:val="none" w:sz="0" w:space="0" w:color="auto"/>
                <w:right w:val="none" w:sz="0" w:space="0" w:color="auto"/>
              </w:divBdr>
              <w:divsChild>
                <w:div w:id="1891959956">
                  <w:marLeft w:val="0"/>
                  <w:marRight w:val="0"/>
                  <w:marTop w:val="0"/>
                  <w:marBottom w:val="0"/>
                  <w:divBdr>
                    <w:top w:val="none" w:sz="0" w:space="0" w:color="auto"/>
                    <w:left w:val="none" w:sz="0" w:space="0" w:color="auto"/>
                    <w:bottom w:val="none" w:sz="0" w:space="0" w:color="auto"/>
                    <w:right w:val="none" w:sz="0" w:space="0" w:color="auto"/>
                  </w:divBdr>
                  <w:divsChild>
                    <w:div w:id="6604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698429">
      <w:bodyDiv w:val="1"/>
      <w:marLeft w:val="0"/>
      <w:marRight w:val="0"/>
      <w:marTop w:val="0"/>
      <w:marBottom w:val="0"/>
      <w:divBdr>
        <w:top w:val="none" w:sz="0" w:space="0" w:color="auto"/>
        <w:left w:val="none" w:sz="0" w:space="0" w:color="auto"/>
        <w:bottom w:val="none" w:sz="0" w:space="0" w:color="auto"/>
        <w:right w:val="none" w:sz="0" w:space="0" w:color="auto"/>
      </w:divBdr>
    </w:div>
    <w:div w:id="734010613">
      <w:bodyDiv w:val="1"/>
      <w:marLeft w:val="0"/>
      <w:marRight w:val="0"/>
      <w:marTop w:val="0"/>
      <w:marBottom w:val="0"/>
      <w:divBdr>
        <w:top w:val="none" w:sz="0" w:space="0" w:color="auto"/>
        <w:left w:val="none" w:sz="0" w:space="0" w:color="auto"/>
        <w:bottom w:val="none" w:sz="0" w:space="0" w:color="auto"/>
        <w:right w:val="none" w:sz="0" w:space="0" w:color="auto"/>
      </w:divBdr>
    </w:div>
    <w:div w:id="736510204">
      <w:bodyDiv w:val="1"/>
      <w:marLeft w:val="0"/>
      <w:marRight w:val="0"/>
      <w:marTop w:val="0"/>
      <w:marBottom w:val="0"/>
      <w:divBdr>
        <w:top w:val="none" w:sz="0" w:space="0" w:color="auto"/>
        <w:left w:val="none" w:sz="0" w:space="0" w:color="auto"/>
        <w:bottom w:val="none" w:sz="0" w:space="0" w:color="auto"/>
        <w:right w:val="none" w:sz="0" w:space="0" w:color="auto"/>
      </w:divBdr>
    </w:div>
    <w:div w:id="736978772">
      <w:bodyDiv w:val="1"/>
      <w:marLeft w:val="0"/>
      <w:marRight w:val="0"/>
      <w:marTop w:val="0"/>
      <w:marBottom w:val="0"/>
      <w:divBdr>
        <w:top w:val="none" w:sz="0" w:space="0" w:color="auto"/>
        <w:left w:val="none" w:sz="0" w:space="0" w:color="auto"/>
        <w:bottom w:val="none" w:sz="0" w:space="0" w:color="auto"/>
        <w:right w:val="none" w:sz="0" w:space="0" w:color="auto"/>
      </w:divBdr>
    </w:div>
    <w:div w:id="817454190">
      <w:bodyDiv w:val="1"/>
      <w:marLeft w:val="0"/>
      <w:marRight w:val="0"/>
      <w:marTop w:val="0"/>
      <w:marBottom w:val="0"/>
      <w:divBdr>
        <w:top w:val="none" w:sz="0" w:space="0" w:color="auto"/>
        <w:left w:val="none" w:sz="0" w:space="0" w:color="auto"/>
        <w:bottom w:val="none" w:sz="0" w:space="0" w:color="auto"/>
        <w:right w:val="none" w:sz="0" w:space="0" w:color="auto"/>
      </w:divBdr>
    </w:div>
    <w:div w:id="944580214">
      <w:bodyDiv w:val="1"/>
      <w:marLeft w:val="0"/>
      <w:marRight w:val="0"/>
      <w:marTop w:val="0"/>
      <w:marBottom w:val="0"/>
      <w:divBdr>
        <w:top w:val="none" w:sz="0" w:space="0" w:color="auto"/>
        <w:left w:val="none" w:sz="0" w:space="0" w:color="auto"/>
        <w:bottom w:val="none" w:sz="0" w:space="0" w:color="auto"/>
        <w:right w:val="none" w:sz="0" w:space="0" w:color="auto"/>
      </w:divBdr>
    </w:div>
    <w:div w:id="1006521016">
      <w:bodyDiv w:val="1"/>
      <w:marLeft w:val="0"/>
      <w:marRight w:val="0"/>
      <w:marTop w:val="0"/>
      <w:marBottom w:val="0"/>
      <w:divBdr>
        <w:top w:val="none" w:sz="0" w:space="0" w:color="auto"/>
        <w:left w:val="none" w:sz="0" w:space="0" w:color="auto"/>
        <w:bottom w:val="none" w:sz="0" w:space="0" w:color="auto"/>
        <w:right w:val="none" w:sz="0" w:space="0" w:color="auto"/>
      </w:divBdr>
      <w:divsChild>
        <w:div w:id="1630357560">
          <w:marLeft w:val="0"/>
          <w:marRight w:val="0"/>
          <w:marTop w:val="0"/>
          <w:marBottom w:val="0"/>
          <w:divBdr>
            <w:top w:val="none" w:sz="0" w:space="0" w:color="auto"/>
            <w:left w:val="none" w:sz="0" w:space="0" w:color="auto"/>
            <w:bottom w:val="none" w:sz="0" w:space="0" w:color="auto"/>
            <w:right w:val="none" w:sz="0" w:space="0" w:color="auto"/>
          </w:divBdr>
          <w:divsChild>
            <w:div w:id="278266092">
              <w:marLeft w:val="0"/>
              <w:marRight w:val="0"/>
              <w:marTop w:val="0"/>
              <w:marBottom w:val="0"/>
              <w:divBdr>
                <w:top w:val="none" w:sz="0" w:space="0" w:color="auto"/>
                <w:left w:val="none" w:sz="0" w:space="0" w:color="auto"/>
                <w:bottom w:val="none" w:sz="0" w:space="0" w:color="auto"/>
                <w:right w:val="none" w:sz="0" w:space="0" w:color="auto"/>
              </w:divBdr>
              <w:divsChild>
                <w:div w:id="122777970">
                  <w:marLeft w:val="0"/>
                  <w:marRight w:val="0"/>
                  <w:marTop w:val="0"/>
                  <w:marBottom w:val="0"/>
                  <w:divBdr>
                    <w:top w:val="none" w:sz="0" w:space="0" w:color="auto"/>
                    <w:left w:val="none" w:sz="0" w:space="0" w:color="auto"/>
                    <w:bottom w:val="none" w:sz="0" w:space="0" w:color="auto"/>
                    <w:right w:val="none" w:sz="0" w:space="0" w:color="auto"/>
                  </w:divBdr>
                  <w:divsChild>
                    <w:div w:id="2034453579">
                      <w:marLeft w:val="0"/>
                      <w:marRight w:val="0"/>
                      <w:marTop w:val="0"/>
                      <w:marBottom w:val="0"/>
                      <w:divBdr>
                        <w:top w:val="none" w:sz="0" w:space="0" w:color="auto"/>
                        <w:left w:val="none" w:sz="0" w:space="0" w:color="auto"/>
                        <w:bottom w:val="none" w:sz="0" w:space="0" w:color="auto"/>
                        <w:right w:val="none" w:sz="0" w:space="0" w:color="auto"/>
                      </w:divBdr>
                    </w:div>
                  </w:divsChild>
                </w:div>
                <w:div w:id="1948849050">
                  <w:marLeft w:val="0"/>
                  <w:marRight w:val="0"/>
                  <w:marTop w:val="0"/>
                  <w:marBottom w:val="0"/>
                  <w:divBdr>
                    <w:top w:val="none" w:sz="0" w:space="0" w:color="auto"/>
                    <w:left w:val="none" w:sz="0" w:space="0" w:color="auto"/>
                    <w:bottom w:val="none" w:sz="0" w:space="0" w:color="auto"/>
                    <w:right w:val="none" w:sz="0" w:space="0" w:color="auto"/>
                  </w:divBdr>
                  <w:divsChild>
                    <w:div w:id="9947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351141">
      <w:bodyDiv w:val="1"/>
      <w:marLeft w:val="0"/>
      <w:marRight w:val="0"/>
      <w:marTop w:val="0"/>
      <w:marBottom w:val="0"/>
      <w:divBdr>
        <w:top w:val="none" w:sz="0" w:space="0" w:color="auto"/>
        <w:left w:val="none" w:sz="0" w:space="0" w:color="auto"/>
        <w:bottom w:val="none" w:sz="0" w:space="0" w:color="auto"/>
        <w:right w:val="none" w:sz="0" w:space="0" w:color="auto"/>
      </w:divBdr>
    </w:div>
    <w:div w:id="1055396610">
      <w:bodyDiv w:val="1"/>
      <w:marLeft w:val="0"/>
      <w:marRight w:val="0"/>
      <w:marTop w:val="0"/>
      <w:marBottom w:val="0"/>
      <w:divBdr>
        <w:top w:val="none" w:sz="0" w:space="0" w:color="auto"/>
        <w:left w:val="none" w:sz="0" w:space="0" w:color="auto"/>
        <w:bottom w:val="none" w:sz="0" w:space="0" w:color="auto"/>
        <w:right w:val="none" w:sz="0" w:space="0" w:color="auto"/>
      </w:divBdr>
    </w:div>
    <w:div w:id="1124347409">
      <w:bodyDiv w:val="1"/>
      <w:marLeft w:val="0"/>
      <w:marRight w:val="0"/>
      <w:marTop w:val="0"/>
      <w:marBottom w:val="0"/>
      <w:divBdr>
        <w:top w:val="none" w:sz="0" w:space="0" w:color="auto"/>
        <w:left w:val="none" w:sz="0" w:space="0" w:color="auto"/>
        <w:bottom w:val="none" w:sz="0" w:space="0" w:color="auto"/>
        <w:right w:val="none" w:sz="0" w:space="0" w:color="auto"/>
      </w:divBdr>
    </w:div>
    <w:div w:id="1128431262">
      <w:bodyDiv w:val="1"/>
      <w:marLeft w:val="0"/>
      <w:marRight w:val="0"/>
      <w:marTop w:val="0"/>
      <w:marBottom w:val="0"/>
      <w:divBdr>
        <w:top w:val="none" w:sz="0" w:space="0" w:color="auto"/>
        <w:left w:val="none" w:sz="0" w:space="0" w:color="auto"/>
        <w:bottom w:val="none" w:sz="0" w:space="0" w:color="auto"/>
        <w:right w:val="none" w:sz="0" w:space="0" w:color="auto"/>
      </w:divBdr>
    </w:div>
    <w:div w:id="1146554148">
      <w:bodyDiv w:val="1"/>
      <w:marLeft w:val="0"/>
      <w:marRight w:val="0"/>
      <w:marTop w:val="0"/>
      <w:marBottom w:val="0"/>
      <w:divBdr>
        <w:top w:val="none" w:sz="0" w:space="0" w:color="auto"/>
        <w:left w:val="none" w:sz="0" w:space="0" w:color="auto"/>
        <w:bottom w:val="none" w:sz="0" w:space="0" w:color="auto"/>
        <w:right w:val="none" w:sz="0" w:space="0" w:color="auto"/>
      </w:divBdr>
    </w:div>
    <w:div w:id="1192841368">
      <w:bodyDiv w:val="1"/>
      <w:marLeft w:val="0"/>
      <w:marRight w:val="0"/>
      <w:marTop w:val="0"/>
      <w:marBottom w:val="0"/>
      <w:divBdr>
        <w:top w:val="none" w:sz="0" w:space="0" w:color="auto"/>
        <w:left w:val="none" w:sz="0" w:space="0" w:color="auto"/>
        <w:bottom w:val="none" w:sz="0" w:space="0" w:color="auto"/>
        <w:right w:val="none" w:sz="0" w:space="0" w:color="auto"/>
      </w:divBdr>
    </w:div>
    <w:div w:id="1259605320">
      <w:bodyDiv w:val="1"/>
      <w:marLeft w:val="0"/>
      <w:marRight w:val="0"/>
      <w:marTop w:val="0"/>
      <w:marBottom w:val="0"/>
      <w:divBdr>
        <w:top w:val="none" w:sz="0" w:space="0" w:color="auto"/>
        <w:left w:val="none" w:sz="0" w:space="0" w:color="auto"/>
        <w:bottom w:val="none" w:sz="0" w:space="0" w:color="auto"/>
        <w:right w:val="none" w:sz="0" w:space="0" w:color="auto"/>
      </w:divBdr>
    </w:div>
    <w:div w:id="1279490546">
      <w:bodyDiv w:val="1"/>
      <w:marLeft w:val="0"/>
      <w:marRight w:val="0"/>
      <w:marTop w:val="0"/>
      <w:marBottom w:val="0"/>
      <w:divBdr>
        <w:top w:val="none" w:sz="0" w:space="0" w:color="auto"/>
        <w:left w:val="none" w:sz="0" w:space="0" w:color="auto"/>
        <w:bottom w:val="none" w:sz="0" w:space="0" w:color="auto"/>
        <w:right w:val="none" w:sz="0" w:space="0" w:color="auto"/>
      </w:divBdr>
      <w:divsChild>
        <w:div w:id="1815563682">
          <w:marLeft w:val="0"/>
          <w:marRight w:val="0"/>
          <w:marTop w:val="0"/>
          <w:marBottom w:val="0"/>
          <w:divBdr>
            <w:top w:val="none" w:sz="0" w:space="0" w:color="auto"/>
            <w:left w:val="none" w:sz="0" w:space="0" w:color="auto"/>
            <w:bottom w:val="none" w:sz="0" w:space="0" w:color="auto"/>
            <w:right w:val="none" w:sz="0" w:space="0" w:color="auto"/>
          </w:divBdr>
          <w:divsChild>
            <w:div w:id="268120133">
              <w:marLeft w:val="0"/>
              <w:marRight w:val="0"/>
              <w:marTop w:val="0"/>
              <w:marBottom w:val="0"/>
              <w:divBdr>
                <w:top w:val="none" w:sz="0" w:space="0" w:color="auto"/>
                <w:left w:val="none" w:sz="0" w:space="0" w:color="auto"/>
                <w:bottom w:val="none" w:sz="0" w:space="0" w:color="auto"/>
                <w:right w:val="none" w:sz="0" w:space="0" w:color="auto"/>
              </w:divBdr>
              <w:divsChild>
                <w:div w:id="1882742541">
                  <w:marLeft w:val="0"/>
                  <w:marRight w:val="0"/>
                  <w:marTop w:val="0"/>
                  <w:marBottom w:val="0"/>
                  <w:divBdr>
                    <w:top w:val="none" w:sz="0" w:space="0" w:color="auto"/>
                    <w:left w:val="none" w:sz="0" w:space="0" w:color="auto"/>
                    <w:bottom w:val="none" w:sz="0" w:space="0" w:color="auto"/>
                    <w:right w:val="none" w:sz="0" w:space="0" w:color="auto"/>
                  </w:divBdr>
                  <w:divsChild>
                    <w:div w:id="151349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332062">
      <w:bodyDiv w:val="1"/>
      <w:marLeft w:val="0"/>
      <w:marRight w:val="0"/>
      <w:marTop w:val="0"/>
      <w:marBottom w:val="0"/>
      <w:divBdr>
        <w:top w:val="none" w:sz="0" w:space="0" w:color="auto"/>
        <w:left w:val="none" w:sz="0" w:space="0" w:color="auto"/>
        <w:bottom w:val="none" w:sz="0" w:space="0" w:color="auto"/>
        <w:right w:val="none" w:sz="0" w:space="0" w:color="auto"/>
      </w:divBdr>
    </w:div>
    <w:div w:id="1315448590">
      <w:bodyDiv w:val="1"/>
      <w:marLeft w:val="0"/>
      <w:marRight w:val="0"/>
      <w:marTop w:val="0"/>
      <w:marBottom w:val="0"/>
      <w:divBdr>
        <w:top w:val="none" w:sz="0" w:space="0" w:color="auto"/>
        <w:left w:val="none" w:sz="0" w:space="0" w:color="auto"/>
        <w:bottom w:val="none" w:sz="0" w:space="0" w:color="auto"/>
        <w:right w:val="none" w:sz="0" w:space="0" w:color="auto"/>
      </w:divBdr>
    </w:div>
    <w:div w:id="1353529849">
      <w:bodyDiv w:val="1"/>
      <w:marLeft w:val="0"/>
      <w:marRight w:val="0"/>
      <w:marTop w:val="0"/>
      <w:marBottom w:val="0"/>
      <w:divBdr>
        <w:top w:val="none" w:sz="0" w:space="0" w:color="auto"/>
        <w:left w:val="none" w:sz="0" w:space="0" w:color="auto"/>
        <w:bottom w:val="none" w:sz="0" w:space="0" w:color="auto"/>
        <w:right w:val="none" w:sz="0" w:space="0" w:color="auto"/>
      </w:divBdr>
    </w:div>
    <w:div w:id="1360398437">
      <w:bodyDiv w:val="1"/>
      <w:marLeft w:val="0"/>
      <w:marRight w:val="0"/>
      <w:marTop w:val="0"/>
      <w:marBottom w:val="0"/>
      <w:divBdr>
        <w:top w:val="none" w:sz="0" w:space="0" w:color="auto"/>
        <w:left w:val="none" w:sz="0" w:space="0" w:color="auto"/>
        <w:bottom w:val="none" w:sz="0" w:space="0" w:color="auto"/>
        <w:right w:val="none" w:sz="0" w:space="0" w:color="auto"/>
      </w:divBdr>
    </w:div>
    <w:div w:id="1411005209">
      <w:bodyDiv w:val="1"/>
      <w:marLeft w:val="0"/>
      <w:marRight w:val="0"/>
      <w:marTop w:val="0"/>
      <w:marBottom w:val="0"/>
      <w:divBdr>
        <w:top w:val="none" w:sz="0" w:space="0" w:color="auto"/>
        <w:left w:val="none" w:sz="0" w:space="0" w:color="auto"/>
        <w:bottom w:val="none" w:sz="0" w:space="0" w:color="auto"/>
        <w:right w:val="none" w:sz="0" w:space="0" w:color="auto"/>
      </w:divBdr>
      <w:divsChild>
        <w:div w:id="440533611">
          <w:marLeft w:val="0"/>
          <w:marRight w:val="0"/>
          <w:marTop w:val="0"/>
          <w:marBottom w:val="0"/>
          <w:divBdr>
            <w:top w:val="none" w:sz="0" w:space="0" w:color="auto"/>
            <w:left w:val="none" w:sz="0" w:space="0" w:color="auto"/>
            <w:bottom w:val="none" w:sz="0" w:space="0" w:color="auto"/>
            <w:right w:val="none" w:sz="0" w:space="0" w:color="auto"/>
          </w:divBdr>
          <w:divsChild>
            <w:div w:id="1059211086">
              <w:marLeft w:val="0"/>
              <w:marRight w:val="0"/>
              <w:marTop w:val="0"/>
              <w:marBottom w:val="0"/>
              <w:divBdr>
                <w:top w:val="none" w:sz="0" w:space="0" w:color="auto"/>
                <w:left w:val="none" w:sz="0" w:space="0" w:color="auto"/>
                <w:bottom w:val="none" w:sz="0" w:space="0" w:color="auto"/>
                <w:right w:val="none" w:sz="0" w:space="0" w:color="auto"/>
              </w:divBdr>
              <w:divsChild>
                <w:div w:id="1140805355">
                  <w:marLeft w:val="0"/>
                  <w:marRight w:val="0"/>
                  <w:marTop w:val="0"/>
                  <w:marBottom w:val="0"/>
                  <w:divBdr>
                    <w:top w:val="none" w:sz="0" w:space="0" w:color="auto"/>
                    <w:left w:val="none" w:sz="0" w:space="0" w:color="auto"/>
                    <w:bottom w:val="none" w:sz="0" w:space="0" w:color="auto"/>
                    <w:right w:val="none" w:sz="0" w:space="0" w:color="auto"/>
                  </w:divBdr>
                  <w:divsChild>
                    <w:div w:id="14979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820574">
      <w:bodyDiv w:val="1"/>
      <w:marLeft w:val="0"/>
      <w:marRight w:val="0"/>
      <w:marTop w:val="0"/>
      <w:marBottom w:val="0"/>
      <w:divBdr>
        <w:top w:val="none" w:sz="0" w:space="0" w:color="auto"/>
        <w:left w:val="none" w:sz="0" w:space="0" w:color="auto"/>
        <w:bottom w:val="none" w:sz="0" w:space="0" w:color="auto"/>
        <w:right w:val="none" w:sz="0" w:space="0" w:color="auto"/>
      </w:divBdr>
    </w:div>
    <w:div w:id="1502812427">
      <w:bodyDiv w:val="1"/>
      <w:marLeft w:val="0"/>
      <w:marRight w:val="0"/>
      <w:marTop w:val="0"/>
      <w:marBottom w:val="0"/>
      <w:divBdr>
        <w:top w:val="none" w:sz="0" w:space="0" w:color="auto"/>
        <w:left w:val="none" w:sz="0" w:space="0" w:color="auto"/>
        <w:bottom w:val="none" w:sz="0" w:space="0" w:color="auto"/>
        <w:right w:val="none" w:sz="0" w:space="0" w:color="auto"/>
      </w:divBdr>
    </w:div>
    <w:div w:id="1542789907">
      <w:bodyDiv w:val="1"/>
      <w:marLeft w:val="0"/>
      <w:marRight w:val="0"/>
      <w:marTop w:val="0"/>
      <w:marBottom w:val="0"/>
      <w:divBdr>
        <w:top w:val="none" w:sz="0" w:space="0" w:color="auto"/>
        <w:left w:val="none" w:sz="0" w:space="0" w:color="auto"/>
        <w:bottom w:val="none" w:sz="0" w:space="0" w:color="auto"/>
        <w:right w:val="none" w:sz="0" w:space="0" w:color="auto"/>
      </w:divBdr>
    </w:div>
    <w:div w:id="1569263843">
      <w:bodyDiv w:val="1"/>
      <w:marLeft w:val="0"/>
      <w:marRight w:val="0"/>
      <w:marTop w:val="0"/>
      <w:marBottom w:val="0"/>
      <w:divBdr>
        <w:top w:val="none" w:sz="0" w:space="0" w:color="auto"/>
        <w:left w:val="none" w:sz="0" w:space="0" w:color="auto"/>
        <w:bottom w:val="none" w:sz="0" w:space="0" w:color="auto"/>
        <w:right w:val="none" w:sz="0" w:space="0" w:color="auto"/>
      </w:divBdr>
      <w:divsChild>
        <w:div w:id="1623346157">
          <w:marLeft w:val="0"/>
          <w:marRight w:val="0"/>
          <w:marTop w:val="0"/>
          <w:marBottom w:val="0"/>
          <w:divBdr>
            <w:top w:val="none" w:sz="0" w:space="0" w:color="auto"/>
            <w:left w:val="none" w:sz="0" w:space="0" w:color="auto"/>
            <w:bottom w:val="none" w:sz="0" w:space="0" w:color="auto"/>
            <w:right w:val="none" w:sz="0" w:space="0" w:color="auto"/>
          </w:divBdr>
          <w:divsChild>
            <w:div w:id="1117603514">
              <w:marLeft w:val="0"/>
              <w:marRight w:val="0"/>
              <w:marTop w:val="0"/>
              <w:marBottom w:val="0"/>
              <w:divBdr>
                <w:top w:val="none" w:sz="0" w:space="0" w:color="auto"/>
                <w:left w:val="none" w:sz="0" w:space="0" w:color="auto"/>
                <w:bottom w:val="none" w:sz="0" w:space="0" w:color="auto"/>
                <w:right w:val="none" w:sz="0" w:space="0" w:color="auto"/>
              </w:divBdr>
              <w:divsChild>
                <w:div w:id="2037000804">
                  <w:marLeft w:val="0"/>
                  <w:marRight w:val="0"/>
                  <w:marTop w:val="0"/>
                  <w:marBottom w:val="0"/>
                  <w:divBdr>
                    <w:top w:val="none" w:sz="0" w:space="0" w:color="auto"/>
                    <w:left w:val="none" w:sz="0" w:space="0" w:color="auto"/>
                    <w:bottom w:val="none" w:sz="0" w:space="0" w:color="auto"/>
                    <w:right w:val="none" w:sz="0" w:space="0" w:color="auto"/>
                  </w:divBdr>
                  <w:divsChild>
                    <w:div w:id="43459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098990">
      <w:bodyDiv w:val="1"/>
      <w:marLeft w:val="0"/>
      <w:marRight w:val="0"/>
      <w:marTop w:val="0"/>
      <w:marBottom w:val="0"/>
      <w:divBdr>
        <w:top w:val="none" w:sz="0" w:space="0" w:color="auto"/>
        <w:left w:val="none" w:sz="0" w:space="0" w:color="auto"/>
        <w:bottom w:val="none" w:sz="0" w:space="0" w:color="auto"/>
        <w:right w:val="none" w:sz="0" w:space="0" w:color="auto"/>
      </w:divBdr>
    </w:div>
    <w:div w:id="1597440552">
      <w:bodyDiv w:val="1"/>
      <w:marLeft w:val="0"/>
      <w:marRight w:val="0"/>
      <w:marTop w:val="0"/>
      <w:marBottom w:val="0"/>
      <w:divBdr>
        <w:top w:val="none" w:sz="0" w:space="0" w:color="auto"/>
        <w:left w:val="none" w:sz="0" w:space="0" w:color="auto"/>
        <w:bottom w:val="none" w:sz="0" w:space="0" w:color="auto"/>
        <w:right w:val="none" w:sz="0" w:space="0" w:color="auto"/>
      </w:divBdr>
    </w:div>
    <w:div w:id="1624850186">
      <w:bodyDiv w:val="1"/>
      <w:marLeft w:val="0"/>
      <w:marRight w:val="0"/>
      <w:marTop w:val="0"/>
      <w:marBottom w:val="0"/>
      <w:divBdr>
        <w:top w:val="none" w:sz="0" w:space="0" w:color="auto"/>
        <w:left w:val="none" w:sz="0" w:space="0" w:color="auto"/>
        <w:bottom w:val="none" w:sz="0" w:space="0" w:color="auto"/>
        <w:right w:val="none" w:sz="0" w:space="0" w:color="auto"/>
      </w:divBdr>
    </w:div>
    <w:div w:id="1625771266">
      <w:bodyDiv w:val="1"/>
      <w:marLeft w:val="0"/>
      <w:marRight w:val="0"/>
      <w:marTop w:val="0"/>
      <w:marBottom w:val="0"/>
      <w:divBdr>
        <w:top w:val="none" w:sz="0" w:space="0" w:color="auto"/>
        <w:left w:val="none" w:sz="0" w:space="0" w:color="auto"/>
        <w:bottom w:val="none" w:sz="0" w:space="0" w:color="auto"/>
        <w:right w:val="none" w:sz="0" w:space="0" w:color="auto"/>
      </w:divBdr>
    </w:div>
    <w:div w:id="1630017942">
      <w:bodyDiv w:val="1"/>
      <w:marLeft w:val="0"/>
      <w:marRight w:val="0"/>
      <w:marTop w:val="0"/>
      <w:marBottom w:val="0"/>
      <w:divBdr>
        <w:top w:val="none" w:sz="0" w:space="0" w:color="auto"/>
        <w:left w:val="none" w:sz="0" w:space="0" w:color="auto"/>
        <w:bottom w:val="none" w:sz="0" w:space="0" w:color="auto"/>
        <w:right w:val="none" w:sz="0" w:space="0" w:color="auto"/>
      </w:divBdr>
    </w:div>
    <w:div w:id="1649095491">
      <w:bodyDiv w:val="1"/>
      <w:marLeft w:val="0"/>
      <w:marRight w:val="0"/>
      <w:marTop w:val="0"/>
      <w:marBottom w:val="0"/>
      <w:divBdr>
        <w:top w:val="none" w:sz="0" w:space="0" w:color="auto"/>
        <w:left w:val="none" w:sz="0" w:space="0" w:color="auto"/>
        <w:bottom w:val="none" w:sz="0" w:space="0" w:color="auto"/>
        <w:right w:val="none" w:sz="0" w:space="0" w:color="auto"/>
      </w:divBdr>
    </w:div>
    <w:div w:id="1649162270">
      <w:bodyDiv w:val="1"/>
      <w:marLeft w:val="0"/>
      <w:marRight w:val="0"/>
      <w:marTop w:val="0"/>
      <w:marBottom w:val="0"/>
      <w:divBdr>
        <w:top w:val="none" w:sz="0" w:space="0" w:color="auto"/>
        <w:left w:val="none" w:sz="0" w:space="0" w:color="auto"/>
        <w:bottom w:val="none" w:sz="0" w:space="0" w:color="auto"/>
        <w:right w:val="none" w:sz="0" w:space="0" w:color="auto"/>
      </w:divBdr>
    </w:div>
    <w:div w:id="1686011695">
      <w:bodyDiv w:val="1"/>
      <w:marLeft w:val="0"/>
      <w:marRight w:val="0"/>
      <w:marTop w:val="0"/>
      <w:marBottom w:val="0"/>
      <w:divBdr>
        <w:top w:val="none" w:sz="0" w:space="0" w:color="auto"/>
        <w:left w:val="none" w:sz="0" w:space="0" w:color="auto"/>
        <w:bottom w:val="none" w:sz="0" w:space="0" w:color="auto"/>
        <w:right w:val="none" w:sz="0" w:space="0" w:color="auto"/>
      </w:divBdr>
    </w:div>
    <w:div w:id="1711414341">
      <w:bodyDiv w:val="1"/>
      <w:marLeft w:val="0"/>
      <w:marRight w:val="0"/>
      <w:marTop w:val="0"/>
      <w:marBottom w:val="0"/>
      <w:divBdr>
        <w:top w:val="none" w:sz="0" w:space="0" w:color="auto"/>
        <w:left w:val="none" w:sz="0" w:space="0" w:color="auto"/>
        <w:bottom w:val="none" w:sz="0" w:space="0" w:color="auto"/>
        <w:right w:val="none" w:sz="0" w:space="0" w:color="auto"/>
      </w:divBdr>
    </w:div>
    <w:div w:id="1721129040">
      <w:bodyDiv w:val="1"/>
      <w:marLeft w:val="0"/>
      <w:marRight w:val="0"/>
      <w:marTop w:val="0"/>
      <w:marBottom w:val="0"/>
      <w:divBdr>
        <w:top w:val="none" w:sz="0" w:space="0" w:color="auto"/>
        <w:left w:val="none" w:sz="0" w:space="0" w:color="auto"/>
        <w:bottom w:val="none" w:sz="0" w:space="0" w:color="auto"/>
        <w:right w:val="none" w:sz="0" w:space="0" w:color="auto"/>
      </w:divBdr>
    </w:div>
    <w:div w:id="1755082000">
      <w:bodyDiv w:val="1"/>
      <w:marLeft w:val="0"/>
      <w:marRight w:val="0"/>
      <w:marTop w:val="0"/>
      <w:marBottom w:val="0"/>
      <w:divBdr>
        <w:top w:val="none" w:sz="0" w:space="0" w:color="auto"/>
        <w:left w:val="none" w:sz="0" w:space="0" w:color="auto"/>
        <w:bottom w:val="none" w:sz="0" w:space="0" w:color="auto"/>
        <w:right w:val="none" w:sz="0" w:space="0" w:color="auto"/>
      </w:divBdr>
    </w:div>
    <w:div w:id="1800682322">
      <w:bodyDiv w:val="1"/>
      <w:marLeft w:val="0"/>
      <w:marRight w:val="0"/>
      <w:marTop w:val="0"/>
      <w:marBottom w:val="0"/>
      <w:divBdr>
        <w:top w:val="none" w:sz="0" w:space="0" w:color="auto"/>
        <w:left w:val="none" w:sz="0" w:space="0" w:color="auto"/>
        <w:bottom w:val="none" w:sz="0" w:space="0" w:color="auto"/>
        <w:right w:val="none" w:sz="0" w:space="0" w:color="auto"/>
      </w:divBdr>
    </w:div>
    <w:div w:id="1888763732">
      <w:bodyDiv w:val="1"/>
      <w:marLeft w:val="0"/>
      <w:marRight w:val="0"/>
      <w:marTop w:val="0"/>
      <w:marBottom w:val="0"/>
      <w:divBdr>
        <w:top w:val="none" w:sz="0" w:space="0" w:color="auto"/>
        <w:left w:val="none" w:sz="0" w:space="0" w:color="auto"/>
        <w:bottom w:val="none" w:sz="0" w:space="0" w:color="auto"/>
        <w:right w:val="none" w:sz="0" w:space="0" w:color="auto"/>
      </w:divBdr>
    </w:div>
    <w:div w:id="1917277505">
      <w:bodyDiv w:val="1"/>
      <w:marLeft w:val="0"/>
      <w:marRight w:val="0"/>
      <w:marTop w:val="0"/>
      <w:marBottom w:val="0"/>
      <w:divBdr>
        <w:top w:val="none" w:sz="0" w:space="0" w:color="auto"/>
        <w:left w:val="none" w:sz="0" w:space="0" w:color="auto"/>
        <w:bottom w:val="none" w:sz="0" w:space="0" w:color="auto"/>
        <w:right w:val="none" w:sz="0" w:space="0" w:color="auto"/>
      </w:divBdr>
    </w:div>
    <w:div w:id="1922792227">
      <w:bodyDiv w:val="1"/>
      <w:marLeft w:val="0"/>
      <w:marRight w:val="0"/>
      <w:marTop w:val="0"/>
      <w:marBottom w:val="0"/>
      <w:divBdr>
        <w:top w:val="none" w:sz="0" w:space="0" w:color="auto"/>
        <w:left w:val="none" w:sz="0" w:space="0" w:color="auto"/>
        <w:bottom w:val="none" w:sz="0" w:space="0" w:color="auto"/>
        <w:right w:val="none" w:sz="0" w:space="0" w:color="auto"/>
      </w:divBdr>
    </w:div>
    <w:div w:id="1952785882">
      <w:bodyDiv w:val="1"/>
      <w:marLeft w:val="0"/>
      <w:marRight w:val="0"/>
      <w:marTop w:val="0"/>
      <w:marBottom w:val="0"/>
      <w:divBdr>
        <w:top w:val="none" w:sz="0" w:space="0" w:color="auto"/>
        <w:left w:val="none" w:sz="0" w:space="0" w:color="auto"/>
        <w:bottom w:val="none" w:sz="0" w:space="0" w:color="auto"/>
        <w:right w:val="none" w:sz="0" w:space="0" w:color="auto"/>
      </w:divBdr>
    </w:div>
    <w:div w:id="1953170020">
      <w:bodyDiv w:val="1"/>
      <w:marLeft w:val="0"/>
      <w:marRight w:val="0"/>
      <w:marTop w:val="0"/>
      <w:marBottom w:val="0"/>
      <w:divBdr>
        <w:top w:val="none" w:sz="0" w:space="0" w:color="auto"/>
        <w:left w:val="none" w:sz="0" w:space="0" w:color="auto"/>
        <w:bottom w:val="none" w:sz="0" w:space="0" w:color="auto"/>
        <w:right w:val="none" w:sz="0" w:space="0" w:color="auto"/>
      </w:divBdr>
    </w:div>
    <w:div w:id="1973094205">
      <w:bodyDiv w:val="1"/>
      <w:marLeft w:val="0"/>
      <w:marRight w:val="0"/>
      <w:marTop w:val="0"/>
      <w:marBottom w:val="0"/>
      <w:divBdr>
        <w:top w:val="none" w:sz="0" w:space="0" w:color="auto"/>
        <w:left w:val="none" w:sz="0" w:space="0" w:color="auto"/>
        <w:bottom w:val="none" w:sz="0" w:space="0" w:color="auto"/>
        <w:right w:val="none" w:sz="0" w:space="0" w:color="auto"/>
      </w:divBdr>
    </w:div>
    <w:div w:id="2012946065">
      <w:bodyDiv w:val="1"/>
      <w:marLeft w:val="0"/>
      <w:marRight w:val="0"/>
      <w:marTop w:val="0"/>
      <w:marBottom w:val="0"/>
      <w:divBdr>
        <w:top w:val="none" w:sz="0" w:space="0" w:color="auto"/>
        <w:left w:val="none" w:sz="0" w:space="0" w:color="auto"/>
        <w:bottom w:val="none" w:sz="0" w:space="0" w:color="auto"/>
        <w:right w:val="none" w:sz="0" w:space="0" w:color="auto"/>
      </w:divBdr>
    </w:div>
    <w:div w:id="2068066082">
      <w:bodyDiv w:val="1"/>
      <w:marLeft w:val="0"/>
      <w:marRight w:val="0"/>
      <w:marTop w:val="0"/>
      <w:marBottom w:val="0"/>
      <w:divBdr>
        <w:top w:val="none" w:sz="0" w:space="0" w:color="auto"/>
        <w:left w:val="none" w:sz="0" w:space="0" w:color="auto"/>
        <w:bottom w:val="none" w:sz="0" w:space="0" w:color="auto"/>
        <w:right w:val="none" w:sz="0" w:space="0" w:color="auto"/>
      </w:divBdr>
    </w:div>
    <w:div w:id="2094273863">
      <w:bodyDiv w:val="1"/>
      <w:marLeft w:val="0"/>
      <w:marRight w:val="0"/>
      <w:marTop w:val="0"/>
      <w:marBottom w:val="0"/>
      <w:divBdr>
        <w:top w:val="none" w:sz="0" w:space="0" w:color="auto"/>
        <w:left w:val="none" w:sz="0" w:space="0" w:color="auto"/>
        <w:bottom w:val="none" w:sz="0" w:space="0" w:color="auto"/>
        <w:right w:val="none" w:sz="0" w:space="0" w:color="auto"/>
      </w:divBdr>
      <w:divsChild>
        <w:div w:id="823399912">
          <w:marLeft w:val="0"/>
          <w:marRight w:val="0"/>
          <w:marTop w:val="0"/>
          <w:marBottom w:val="0"/>
          <w:divBdr>
            <w:top w:val="none" w:sz="0" w:space="0" w:color="auto"/>
            <w:left w:val="none" w:sz="0" w:space="0" w:color="auto"/>
            <w:bottom w:val="none" w:sz="0" w:space="0" w:color="auto"/>
            <w:right w:val="none" w:sz="0" w:space="0" w:color="auto"/>
          </w:divBdr>
          <w:divsChild>
            <w:div w:id="1580208547">
              <w:marLeft w:val="0"/>
              <w:marRight w:val="0"/>
              <w:marTop w:val="0"/>
              <w:marBottom w:val="0"/>
              <w:divBdr>
                <w:top w:val="none" w:sz="0" w:space="0" w:color="auto"/>
                <w:left w:val="none" w:sz="0" w:space="0" w:color="auto"/>
                <w:bottom w:val="none" w:sz="0" w:space="0" w:color="auto"/>
                <w:right w:val="none" w:sz="0" w:space="0" w:color="auto"/>
              </w:divBdr>
              <w:divsChild>
                <w:div w:id="1021736267">
                  <w:marLeft w:val="0"/>
                  <w:marRight w:val="0"/>
                  <w:marTop w:val="0"/>
                  <w:marBottom w:val="0"/>
                  <w:divBdr>
                    <w:top w:val="none" w:sz="0" w:space="0" w:color="auto"/>
                    <w:left w:val="none" w:sz="0" w:space="0" w:color="auto"/>
                    <w:bottom w:val="none" w:sz="0" w:space="0" w:color="auto"/>
                    <w:right w:val="none" w:sz="0" w:space="0" w:color="auto"/>
                  </w:divBdr>
                  <w:divsChild>
                    <w:div w:id="22734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ndico.cern.ch/event/823855/contributions/3507640/attachments/1883446/3104218/19.07.2018_HOM_damping.pptx"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hyperlink" Target="https://indico.cern.ch/event/823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67B36-7198-3E43-9DEA-25B598A88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591</Words>
  <Characters>3370</Characters>
  <Application>Microsoft Macintosh Word</Application>
  <DocSecurity>0</DocSecurity>
  <Lines>28</Lines>
  <Paragraphs>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LIU-SPS BD WG MEETING No. 06/19</vt:lpstr>
      <vt:lpstr>Matter Arising and Follow-up of Actions</vt:lpstr>
      <vt:lpstr>General News</vt:lpstr>
      <vt:lpstr>Presentations</vt:lpstr>
      <vt:lpstr>    Effect of the 940 MHz resonance from the RF200 MHz cavities on the SPS horizonta</vt:lpstr>
      <vt:lpstr>    Effect of the 915MHz HOM on multi-batch stability – M. Schwarz</vt:lpstr>
      <vt:lpstr>Next Meeting ~middle September 2019, organized by Hannes</vt:lpstr>
    </vt:vector>
  </TitlesOfParts>
  <Company/>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Bonnal</dc:creator>
  <cp:keywords/>
  <dc:description/>
  <cp:lastModifiedBy>Microsoft Office User</cp:lastModifiedBy>
  <cp:revision>17</cp:revision>
  <cp:lastPrinted>2011-02-21T13:23:00Z</cp:lastPrinted>
  <dcterms:created xsi:type="dcterms:W3CDTF">2019-08-08T15:11:00Z</dcterms:created>
  <dcterms:modified xsi:type="dcterms:W3CDTF">2019-08-12T10:13:00Z</dcterms:modified>
</cp:coreProperties>
</file>