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1099A0AE" w:rsidR="00B57CF8" w:rsidRPr="001D5C25" w:rsidRDefault="008B2110" w:rsidP="00A843D6">
      <w:pPr>
        <w:pStyle w:val="Heading1"/>
        <w:rPr>
          <w:rFonts w:ascii="Calibri" w:hAnsi="Calibri"/>
        </w:rPr>
      </w:pPr>
      <w:r w:rsidRPr="001D5C25">
        <w:rPr>
          <w:rFonts w:ascii="Calibri" w:hAnsi="Calibri"/>
        </w:rPr>
        <w:t xml:space="preserve">Meeting of LIU SPS-BD WG on </w:t>
      </w:r>
      <w:r w:rsidR="002A68BF">
        <w:rPr>
          <w:rFonts w:ascii="Calibri" w:hAnsi="Calibri"/>
        </w:rPr>
        <w:t>15.06.2017</w:t>
      </w:r>
    </w:p>
    <w:p w14:paraId="6F3BC79F" w14:textId="77777777" w:rsidR="00B57CF8" w:rsidRPr="001D5C25" w:rsidRDefault="00B57CF8">
      <w:pPr>
        <w:pStyle w:val="Corps"/>
        <w:rPr>
          <w:rFonts w:ascii="Calibri" w:hAnsi="Calibri"/>
          <w:lang w:val="en-US"/>
        </w:rPr>
      </w:pPr>
    </w:p>
    <w:p w14:paraId="636602A4" w14:textId="77777777" w:rsidR="00413795" w:rsidRPr="001D5C25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rFonts w:ascii="Calibri" w:hAnsi="Calibri"/>
          <w:lang w:val="en-US"/>
        </w:rPr>
      </w:pPr>
      <w:r w:rsidRPr="001D5C25">
        <w:rPr>
          <w:rStyle w:val="IntenseReference"/>
          <w:rFonts w:ascii="Calibri" w:hAnsi="Calibri"/>
          <w:lang w:val="en-US"/>
        </w:rPr>
        <w:t>Present</w:t>
      </w:r>
    </w:p>
    <w:p w14:paraId="5B802C5C" w14:textId="0C79554F" w:rsidR="00B57CF8" w:rsidRPr="001D5C25" w:rsidRDefault="001D5C2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1D5C25">
        <w:rPr>
          <w:rFonts w:ascii="Calibri" w:hAnsi="Calibri" w:cs="Helvetica Neue"/>
          <w:lang w:val="en-US"/>
        </w:rPr>
        <w:t>Theodoros Argyropoulos</w:t>
      </w:r>
      <w:r w:rsidR="00094878" w:rsidRPr="001D5C25">
        <w:rPr>
          <w:rFonts w:ascii="Calibri" w:hAnsi="Calibri" w:cs="Helvetica Neue"/>
          <w:lang w:val="en-US"/>
        </w:rPr>
        <w:t xml:space="preserve">, </w:t>
      </w:r>
      <w:r w:rsidR="0073374D" w:rsidRPr="001D5C25">
        <w:rPr>
          <w:rFonts w:ascii="Calibri" w:hAnsi="Calibri" w:cs="Helvetica Neue"/>
          <w:lang w:val="en-US"/>
        </w:rPr>
        <w:t>Thomas Roland Kaltenbacher, Patrick Kramer, Jo</w:t>
      </w:r>
      <w:r>
        <w:rPr>
          <w:rFonts w:ascii="Calibri" w:hAnsi="Calibri" w:cs="Helvetica Neue"/>
          <w:lang w:val="en-US"/>
        </w:rPr>
        <w:t>el Repond, Christine Vollinger, Elias Metral</w:t>
      </w:r>
      <w:r w:rsidR="0073374D" w:rsidRPr="001D5C25">
        <w:rPr>
          <w:rFonts w:ascii="Calibri" w:hAnsi="Calibri" w:cs="Helvetica Neue"/>
          <w:lang w:val="en-US"/>
        </w:rPr>
        <w:t>, Danilo Quartullo, Hannes Bartosik, Al</w:t>
      </w:r>
      <w:r>
        <w:rPr>
          <w:rFonts w:ascii="Calibri" w:hAnsi="Calibri" w:cs="Helvetica Neue"/>
          <w:lang w:val="en-US"/>
        </w:rPr>
        <w:t>exandre Lasheen, Giovanni Rumolo</w:t>
      </w:r>
      <w:r w:rsidR="0073374D" w:rsidRPr="001D5C25">
        <w:rPr>
          <w:rFonts w:ascii="Calibri" w:hAnsi="Calibri" w:cs="Helvetica Neue"/>
          <w:lang w:val="en-US"/>
        </w:rPr>
        <w:t xml:space="preserve">, </w:t>
      </w:r>
      <w:r>
        <w:rPr>
          <w:rFonts w:ascii="Calibri" w:hAnsi="Calibri" w:cs="Helvetica Neue"/>
          <w:lang w:val="en-US"/>
        </w:rPr>
        <w:t>Thomas Bohl</w:t>
      </w:r>
      <w:r w:rsidR="006A211C" w:rsidRPr="001D5C25">
        <w:rPr>
          <w:rFonts w:ascii="Calibri" w:hAnsi="Calibri" w:cs="Helvetica Neue"/>
          <w:lang w:val="en-US"/>
        </w:rPr>
        <w:t xml:space="preserve">, Nasrin </w:t>
      </w:r>
      <w:r w:rsidR="00245064">
        <w:rPr>
          <w:rFonts w:ascii="Calibri" w:hAnsi="Calibri" w:cs="Helvetica Neue"/>
          <w:lang w:val="en-US"/>
        </w:rPr>
        <w:t>Na</w:t>
      </w:r>
      <w:r w:rsidR="006A211C" w:rsidRPr="001D5C25">
        <w:rPr>
          <w:rFonts w:ascii="Calibri" w:hAnsi="Calibri" w:cs="Helvetica Neue"/>
          <w:lang w:val="en-US"/>
        </w:rPr>
        <w:t>sresfahani</w:t>
      </w:r>
      <w:r>
        <w:rPr>
          <w:rFonts w:ascii="Calibri" w:hAnsi="Calibri" w:cs="Helvetica Neue"/>
          <w:lang w:val="en-US"/>
        </w:rPr>
        <w:t>, Giulia Papotti, David Amorim, Markus Schwarz</w:t>
      </w:r>
    </w:p>
    <w:p w14:paraId="5F32BD01" w14:textId="77777777" w:rsidR="00B57CF8" w:rsidRPr="001D5C25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rFonts w:ascii="Calibri" w:hAnsi="Calibri"/>
          <w:lang w:val="en-US"/>
        </w:rPr>
      </w:pPr>
      <w:r w:rsidRPr="001D5C25">
        <w:rPr>
          <w:rStyle w:val="IntenseReference"/>
          <w:rFonts w:ascii="Calibri" w:hAnsi="Calibri"/>
          <w:lang w:val="en-US"/>
        </w:rPr>
        <w:t>Agenda</w:t>
      </w:r>
    </w:p>
    <w:p w14:paraId="772DAB01" w14:textId="5B763CE6" w:rsidR="00A73E2F" w:rsidRPr="001D5C25" w:rsidRDefault="00A73E2F" w:rsidP="00A73E2F">
      <w:pPr>
        <w:pStyle w:val="Corp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</w:pP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M</w:t>
      </w:r>
      <w:r w:rsidR="00335E89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inutes and actions –</w:t>
      </w: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 E. Shaposhnikova</w:t>
      </w:r>
    </w:p>
    <w:p w14:paraId="41075CB0" w14:textId="7022BBC8" w:rsidR="00A73E2F" w:rsidRPr="001D5C25" w:rsidRDefault="00335E89" w:rsidP="00A73E2F">
      <w:pPr>
        <w:pStyle w:val="Corp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</w:pP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Space charge studies with protons for ions </w:t>
      </w:r>
      <w:r w:rsidR="005F4D08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–</w:t>
      </w: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 H. Bartosik</w:t>
      </w:r>
    </w:p>
    <w:p w14:paraId="6E45A16F" w14:textId="342F936F" w:rsidR="00A73E2F" w:rsidRPr="001D5C25" w:rsidRDefault="00335E89" w:rsidP="00A73E2F">
      <w:pPr>
        <w:pStyle w:val="Corp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</w:pP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Beam losses in simulations and recent MDs – </w:t>
      </w:r>
      <w:r w:rsidR="00A73E2F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M. Schwarz</w:t>
      </w:r>
    </w:p>
    <w:p w14:paraId="7296A8A5" w14:textId="0B084179" w:rsidR="00A73E2F" w:rsidRPr="001D5C25" w:rsidRDefault="00335E89" w:rsidP="00A73E2F">
      <w:pPr>
        <w:pStyle w:val="Corp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</w:pP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Evaluation of the optimized 628 MHz coupler </w:t>
      </w:r>
      <w:r w:rsidR="005F4D08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–</w:t>
      </w:r>
      <w:r w:rsidR="00A73E2F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 </w:t>
      </w: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 xml:space="preserve">N. Nasresfahani, </w:t>
      </w:r>
      <w:r w:rsidR="00A73E2F"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P. Kramer</w:t>
      </w:r>
    </w:p>
    <w:p w14:paraId="03CB9A21" w14:textId="6F6BA49F" w:rsidR="00A73E2F" w:rsidRPr="001D5C25" w:rsidRDefault="00335E89" w:rsidP="00A73E2F">
      <w:pPr>
        <w:pStyle w:val="Corps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</w:pPr>
      <w:r w:rsidRPr="001D5C25">
        <w:rPr>
          <w:rFonts w:ascii="Calibri" w:eastAsia="Times New Roman" w:hAnsi="Calibri" w:cs="Calibri"/>
          <w:u w:color="000000"/>
          <w:bdr w:val="none" w:sz="0" w:space="0" w:color="auto"/>
          <w:lang w:val="en-US" w:eastAsia="fr-FR"/>
        </w:rPr>
        <w:t>Review of the SPS impedance model –  T. Kaltenbacher</w:t>
      </w:r>
    </w:p>
    <w:p w14:paraId="0C0C1561" w14:textId="77777777" w:rsidR="00B57CF8" w:rsidRPr="001D5C25" w:rsidRDefault="004208CA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color w:val="1F4E79"/>
          <w:lang w:val="en-GB"/>
        </w:rPr>
      </w:pPr>
      <w:r>
        <w:rPr>
          <w:rFonts w:ascii="Calibri" w:hAnsi="Calibri"/>
        </w:rPr>
        <w:pict w14:anchorId="4C49DC8A">
          <v:rect id="_x0000_i1025" style="width:0;height:1.5pt" o:hralign="center" o:hrstd="t" o:hr="t" fillcolor="#a0a0a0" stroked="f"/>
        </w:pict>
      </w:r>
    </w:p>
    <w:p w14:paraId="469CD34D" w14:textId="77777777" w:rsidR="003A38FC" w:rsidRDefault="003A38FC">
      <w:pPr>
        <w:pStyle w:val="Corps"/>
        <w:rPr>
          <w:rFonts w:ascii="Calibri" w:hAnsi="Calibri"/>
          <w:lang w:val="en-US"/>
        </w:rPr>
      </w:pPr>
    </w:p>
    <w:p w14:paraId="13A1FE87" w14:textId="77777777" w:rsidR="00513442" w:rsidRPr="001D5C25" w:rsidRDefault="00513442" w:rsidP="0051344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rFonts w:ascii="Calibri" w:hAnsi="Calibri"/>
        </w:rPr>
      </w:pPr>
      <w:r w:rsidRPr="001D5C25">
        <w:rPr>
          <w:rStyle w:val="IntenseReference"/>
          <w:rFonts w:ascii="Calibri" w:hAnsi="Calibri"/>
        </w:rPr>
        <w:t>Actions</w:t>
      </w:r>
    </w:p>
    <w:p w14:paraId="48AE3A83" w14:textId="1C806ABC" w:rsidR="00513442" w:rsidRDefault="00513442" w:rsidP="005134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Analysis of t</w:t>
      </w:r>
      <w:r w:rsidR="00866E14">
        <w:rPr>
          <w:lang w:val="en-US"/>
        </w:rPr>
        <w:t>he Coast MD in Q20 and Q26 (J. Repond</w:t>
      </w:r>
      <w:r>
        <w:rPr>
          <w:lang w:val="en-US"/>
        </w:rPr>
        <w:t>).</w:t>
      </w:r>
    </w:p>
    <w:p w14:paraId="5F0799A4" w14:textId="547E3875" w:rsidR="00513442" w:rsidRDefault="00513442" w:rsidP="005134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Study the problem of the definition of the separatrix for a time dependent Hamiltonian.</w:t>
      </w:r>
    </w:p>
    <w:p w14:paraId="1A8B9085" w14:textId="773404AC" w:rsidR="00866E14" w:rsidRPr="001953A6" w:rsidRDefault="00866E14" w:rsidP="00513442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Use bunch profiles after rotation in the PS for the losses simulations.</w:t>
      </w:r>
    </w:p>
    <w:p w14:paraId="419E118E" w14:textId="60EC47A5" w:rsidR="00513442" w:rsidRPr="001953A6" w:rsidRDefault="00513442" w:rsidP="00513442">
      <w:pPr>
        <w:pStyle w:val="ListParagraph"/>
        <w:numPr>
          <w:ilvl w:val="0"/>
          <w:numId w:val="4"/>
        </w:numPr>
        <w:tabs>
          <w:tab w:val="left" w:pos="708"/>
        </w:tabs>
        <w:rPr>
          <w:lang w:val="en-US"/>
        </w:rPr>
      </w:pPr>
      <w:r w:rsidRPr="001953A6">
        <w:rPr>
          <w:lang w:val="en-US"/>
        </w:rPr>
        <w:t>6</w:t>
      </w:r>
      <w:r w:rsidRPr="00513442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1953A6">
        <w:rPr>
          <w:lang w:val="en-US"/>
        </w:rPr>
        <w:t>of July</w:t>
      </w:r>
      <w:r>
        <w:rPr>
          <w:lang w:val="en-US"/>
        </w:rPr>
        <w:t>:</w:t>
      </w:r>
      <w:r w:rsidRPr="001953A6">
        <w:rPr>
          <w:lang w:val="en-US"/>
        </w:rPr>
        <w:t xml:space="preserve"> technical stop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measurement</w:t>
      </w:r>
      <w:r>
        <w:rPr>
          <w:lang w:val="en-US"/>
        </w:rPr>
        <w:t>s</w:t>
      </w:r>
      <w:r w:rsidRPr="001953A6">
        <w:rPr>
          <w:lang w:val="en-US"/>
        </w:rPr>
        <w:t xml:space="preserve"> before the removal of the soft clamp</w:t>
      </w:r>
      <w:r>
        <w:rPr>
          <w:lang w:val="en-US"/>
        </w:rPr>
        <w:t>s.</w:t>
      </w:r>
    </w:p>
    <w:p w14:paraId="68143A6B" w14:textId="31E580DC" w:rsidR="00513442" w:rsidRDefault="00513442" w:rsidP="0051344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Evaluate the difference</w:t>
      </w:r>
      <w:r w:rsidR="00866E1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between 3 and 4 sections (N. Nasresfahani, P. Kramer)</w:t>
      </w:r>
      <w:r w:rsidR="00866E14">
        <w:rPr>
          <w:sz w:val="24"/>
          <w:szCs w:val="24"/>
          <w:lang w:val="en-US"/>
        </w:rPr>
        <w:t>.</w:t>
      </w:r>
    </w:p>
    <w:p w14:paraId="182D0EEB" w14:textId="4C8D3F67" w:rsidR="00513442" w:rsidRPr="00513442" w:rsidRDefault="00513442" w:rsidP="00513442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Assess the natural spread of the HOMs  between the 3 and 4 sections cavities (N. Nasresfahani, P. Kramer)</w:t>
      </w:r>
      <w:r w:rsidR="00866E14">
        <w:rPr>
          <w:sz w:val="24"/>
          <w:szCs w:val="24"/>
          <w:lang w:val="en-US"/>
        </w:rPr>
        <w:t>s</w:t>
      </w:r>
    </w:p>
    <w:p w14:paraId="0962F922" w14:textId="7E888D05" w:rsidR="00B57CF8" w:rsidRPr="001D5C25" w:rsidRDefault="00854E1B" w:rsidP="00634BFB">
      <w:pPr>
        <w:pStyle w:val="IntenseQuote"/>
        <w:numPr>
          <w:ilvl w:val="0"/>
          <w:numId w:val="9"/>
        </w:numPr>
        <w:rPr>
          <w:rFonts w:ascii="Calibri" w:hAnsi="Calibri"/>
          <w:b/>
          <w:i w:val="0"/>
        </w:rPr>
      </w:pPr>
      <w:r w:rsidRPr="001D5C25">
        <w:rPr>
          <w:rFonts w:ascii="Calibri" w:hAnsi="Calibri"/>
          <w:b/>
          <w:i w:val="0"/>
        </w:rPr>
        <w:t>–</w:t>
      </w:r>
      <w:r w:rsidR="00A73E2F" w:rsidRPr="001D5C25">
        <w:rPr>
          <w:rFonts w:ascii="Calibri" w:eastAsia="Times New Roman" w:hAnsi="Calibri" w:cs="Calibri"/>
          <w:i w:val="0"/>
          <w:iCs w:val="0"/>
          <w:color w:val="auto"/>
          <w:u w:color="000000"/>
          <w:bdr w:val="none" w:sz="0" w:space="0" w:color="auto"/>
          <w:lang w:eastAsia="fr-FR"/>
        </w:rPr>
        <w:t xml:space="preserve"> </w:t>
      </w:r>
      <w:r w:rsidR="00A73E2F" w:rsidRPr="001D5C25">
        <w:rPr>
          <w:rFonts w:ascii="Calibri" w:hAnsi="Calibri"/>
          <w:b/>
          <w:i w:val="0"/>
        </w:rPr>
        <w:t xml:space="preserve">Minutes and actions    </w:t>
      </w:r>
      <w:r w:rsidR="00C4590F" w:rsidRPr="001D5C25">
        <w:rPr>
          <w:rFonts w:ascii="Calibri" w:hAnsi="Calibri"/>
          <w:b/>
          <w:i w:val="0"/>
        </w:rPr>
        <w:t>–</w:t>
      </w:r>
      <w:r w:rsidRPr="001D5C25">
        <w:rPr>
          <w:rFonts w:ascii="Calibri" w:hAnsi="Calibri"/>
          <w:b/>
          <w:i w:val="0"/>
        </w:rPr>
        <w:t xml:space="preserve"> </w:t>
      </w:r>
      <w:r w:rsidR="00255F36" w:rsidRPr="001D5C25">
        <w:rPr>
          <w:rFonts w:ascii="Calibri" w:hAnsi="Calibri"/>
          <w:b/>
          <w:i w:val="0"/>
          <w:lang w:val="en-GB"/>
        </w:rPr>
        <w:t>E. Shaposhnikova</w:t>
      </w:r>
    </w:p>
    <w:p w14:paraId="34FC3DC2" w14:textId="56FAF5FA" w:rsidR="00B57CF8" w:rsidRDefault="002A68BF" w:rsidP="00681E9D">
      <w:pPr>
        <w:pStyle w:val="Corps"/>
        <w:rPr>
          <w:rFonts w:ascii="Calibri" w:hAnsi="Calibri"/>
          <w:lang w:val="en-US"/>
        </w:rPr>
      </w:pPr>
      <w:r w:rsidRPr="001953A6">
        <w:rPr>
          <w:rFonts w:ascii="Calibri" w:hAnsi="Calibri"/>
          <w:lang w:val="en-US"/>
        </w:rPr>
        <w:t>Review of the actions from last time</w:t>
      </w:r>
      <w:r w:rsidR="001953A6">
        <w:rPr>
          <w:rFonts w:ascii="Calibri" w:hAnsi="Calibri"/>
          <w:lang w:val="en-US"/>
        </w:rPr>
        <w:t>.</w:t>
      </w:r>
    </w:p>
    <w:p w14:paraId="4E776F70" w14:textId="77777777" w:rsidR="001953A6" w:rsidRPr="001953A6" w:rsidRDefault="001953A6" w:rsidP="00681E9D">
      <w:pPr>
        <w:pStyle w:val="Corps"/>
        <w:rPr>
          <w:rFonts w:ascii="Calibri" w:hAnsi="Calibri"/>
          <w:lang w:val="en-US"/>
        </w:rPr>
      </w:pPr>
    </w:p>
    <w:p w14:paraId="28BED8FB" w14:textId="74BB4CF0" w:rsidR="009406C6" w:rsidRPr="001953A6" w:rsidRDefault="002A68BF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 w:rsidRPr="001953A6">
        <w:rPr>
          <w:lang w:val="en-US"/>
        </w:rPr>
        <w:t>Decision about the shield of the QF</w:t>
      </w:r>
      <w:r w:rsidR="001953A6">
        <w:rPr>
          <w:lang w:val="en-US"/>
        </w:rPr>
        <w:t xml:space="preserve"> vacuum flanges</w:t>
      </w:r>
      <w:r w:rsidRPr="001953A6">
        <w:rPr>
          <w:lang w:val="en-US"/>
        </w:rPr>
        <w:t xml:space="preserve"> in the short straight section and the sliding RF fingers has been taken during the SSS QF shield Review. The shield with the RF fingers continues to be used.</w:t>
      </w:r>
    </w:p>
    <w:p w14:paraId="69279FED" w14:textId="50837A37" w:rsidR="002A68BF" w:rsidRPr="001953A6" w:rsidRDefault="002A68BF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 w:rsidRPr="001953A6">
        <w:rPr>
          <w:lang w:val="en-US"/>
        </w:rPr>
        <w:t>Concerning the Coast MD in Q20</w:t>
      </w:r>
      <w:r w:rsidR="001953A6">
        <w:rPr>
          <w:lang w:val="en-US"/>
        </w:rPr>
        <w:t>/Q26</w:t>
      </w:r>
      <w:r w:rsidRPr="001953A6">
        <w:rPr>
          <w:lang w:val="en-US"/>
        </w:rPr>
        <w:t>, the data has been taken. Analysis pending (Joël)</w:t>
      </w:r>
      <w:r w:rsidR="008100D8" w:rsidRPr="001953A6">
        <w:rPr>
          <w:lang w:val="en-US"/>
        </w:rPr>
        <w:t>.</w:t>
      </w:r>
    </w:p>
    <w:p w14:paraId="6D78AE6B" w14:textId="4B011473" w:rsidR="002A68BF" w:rsidRPr="001953A6" w:rsidRDefault="008100D8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 w:rsidRPr="001953A6">
        <w:rPr>
          <w:lang w:val="en-US"/>
        </w:rPr>
        <w:t>Q</w:t>
      </w:r>
      <w:r w:rsidR="002A68BF" w:rsidRPr="001953A6">
        <w:rPr>
          <w:lang w:val="en-US"/>
        </w:rPr>
        <w:t>uestions about the HOM of the 200 MHz cavities in longitudinal and transverse plan will be addressed during this session.</w:t>
      </w:r>
    </w:p>
    <w:p w14:paraId="6C02F44D" w14:textId="457A83FB" w:rsidR="008100D8" w:rsidRPr="001953A6" w:rsidRDefault="008100D8" w:rsidP="008100D8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 w:rsidRPr="001953A6">
        <w:rPr>
          <w:lang w:val="en-US"/>
        </w:rPr>
        <w:t>Remaining question: How much reduction of transverse 938 MHz damping is possible? Damping by a factor two for the moment, could be difficult to damp less.</w:t>
      </w:r>
    </w:p>
    <w:p w14:paraId="04A501D0" w14:textId="3E0F345B" w:rsidR="007D4D64" w:rsidRPr="001D5C25" w:rsidRDefault="007D4D64" w:rsidP="007D4D64">
      <w:pPr>
        <w:pStyle w:val="IntenseQuote"/>
        <w:rPr>
          <w:rFonts w:ascii="Calibri" w:hAnsi="Calibri"/>
          <w:b/>
          <w:i w:val="0"/>
        </w:rPr>
      </w:pPr>
      <w:r w:rsidRPr="001D5C25">
        <w:rPr>
          <w:rFonts w:ascii="Calibri" w:hAnsi="Calibri"/>
          <w:b/>
          <w:i w:val="0"/>
        </w:rPr>
        <w:lastRenderedPageBreak/>
        <w:t xml:space="preserve">2 – </w:t>
      </w:r>
      <w:r w:rsidR="00335E89" w:rsidRPr="001D5C25">
        <w:rPr>
          <w:rFonts w:ascii="Calibri" w:hAnsi="Calibri"/>
          <w:b/>
          <w:i w:val="0"/>
          <w:lang w:val="en-GB"/>
        </w:rPr>
        <w:t xml:space="preserve">Space charge studies with protons for ions </w:t>
      </w:r>
      <w:r w:rsidRPr="001D5C25">
        <w:rPr>
          <w:rFonts w:ascii="Calibri" w:hAnsi="Calibri"/>
          <w:b/>
          <w:i w:val="0"/>
        </w:rPr>
        <w:t xml:space="preserve">– </w:t>
      </w:r>
      <w:r w:rsidR="00335E89" w:rsidRPr="001D5C25">
        <w:rPr>
          <w:rFonts w:ascii="Calibri" w:hAnsi="Calibri"/>
          <w:b/>
          <w:i w:val="0"/>
        </w:rPr>
        <w:t>H. Bartosik</w:t>
      </w:r>
    </w:p>
    <w:p w14:paraId="082612D2" w14:textId="196C274A" w:rsidR="008100D8" w:rsidRPr="001953A6" w:rsidRDefault="008100D8" w:rsidP="0081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1953A6">
        <w:rPr>
          <w:rFonts w:ascii="Calibri" w:hAnsi="Calibri"/>
          <w:sz w:val="22"/>
          <w:szCs w:val="22"/>
        </w:rPr>
        <w:t xml:space="preserve">The </w:t>
      </w:r>
      <w:r w:rsidR="001953A6">
        <w:rPr>
          <w:rFonts w:ascii="Calibri" w:hAnsi="Calibri"/>
          <w:sz w:val="22"/>
          <w:szCs w:val="22"/>
        </w:rPr>
        <w:t xml:space="preserve">future </w:t>
      </w:r>
      <w:r w:rsidRPr="001953A6">
        <w:rPr>
          <w:rFonts w:ascii="Calibri" w:hAnsi="Calibri"/>
          <w:sz w:val="22"/>
          <w:szCs w:val="22"/>
        </w:rPr>
        <w:t>working point in tune diagram for the ion</w:t>
      </w:r>
      <w:r w:rsidR="00950DF7" w:rsidRPr="001953A6">
        <w:rPr>
          <w:rFonts w:ascii="Calibri" w:hAnsi="Calibri"/>
          <w:sz w:val="22"/>
          <w:szCs w:val="22"/>
        </w:rPr>
        <w:t>s</w:t>
      </w:r>
      <w:r w:rsidRPr="001953A6">
        <w:rPr>
          <w:rFonts w:ascii="Calibri" w:hAnsi="Calibri"/>
          <w:sz w:val="22"/>
          <w:szCs w:val="22"/>
        </w:rPr>
        <w:t xml:space="preserve"> in Q20 has not been much studied in operation yet. Measurements have been taken using a single proton bunch with high brightness to mimic the larger space charge of the ions.</w:t>
      </w:r>
      <w:r w:rsidR="00950DF7" w:rsidRPr="001953A6">
        <w:rPr>
          <w:rFonts w:ascii="Calibri" w:hAnsi="Calibri"/>
          <w:sz w:val="22"/>
          <w:szCs w:val="22"/>
        </w:rPr>
        <w:t xml:space="preserve"> Scanning the area around</w:t>
      </w:r>
      <w:r w:rsidR="001953A6">
        <w:rPr>
          <w:rFonts w:ascii="Calibri" w:hAnsi="Calibri"/>
          <w:sz w:val="22"/>
          <w:szCs w:val="22"/>
        </w:rPr>
        <w:t xml:space="preserve"> the working point for ions, a</w:t>
      </w:r>
      <w:r w:rsidR="00950DF7" w:rsidRPr="001953A6">
        <w:rPr>
          <w:rFonts w:ascii="Calibri" w:hAnsi="Calibri"/>
          <w:sz w:val="22"/>
          <w:szCs w:val="22"/>
        </w:rPr>
        <w:t xml:space="preserve"> new potentially harmful</w:t>
      </w:r>
      <w:r w:rsidR="001953A6">
        <w:rPr>
          <w:rFonts w:ascii="Calibri" w:hAnsi="Calibri"/>
          <w:sz w:val="22"/>
          <w:szCs w:val="22"/>
        </w:rPr>
        <w:t xml:space="preserve"> resonances has</w:t>
      </w:r>
      <w:r w:rsidR="002969BC">
        <w:rPr>
          <w:rFonts w:ascii="Calibri" w:hAnsi="Calibri"/>
          <w:sz w:val="22"/>
          <w:szCs w:val="22"/>
        </w:rPr>
        <w:t xml:space="preserve"> </w:t>
      </w:r>
      <w:r w:rsidR="00950DF7" w:rsidRPr="001953A6">
        <w:rPr>
          <w:rFonts w:ascii="Calibri" w:hAnsi="Calibri"/>
          <w:sz w:val="22"/>
          <w:szCs w:val="22"/>
        </w:rPr>
        <w:t>been found.</w:t>
      </w:r>
    </w:p>
    <w:p w14:paraId="7EAE8359" w14:textId="77777777" w:rsidR="00950DF7" w:rsidRPr="001953A6" w:rsidRDefault="00950DF7" w:rsidP="008100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559A4408" w14:textId="3FC9A987" w:rsidR="00E859DE" w:rsidRPr="001953A6" w:rsidRDefault="00E859DE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Ions</w:t>
      </w:r>
      <w:r w:rsidR="00950DF7" w:rsidRPr="001953A6">
        <w:rPr>
          <w:lang w:val="en-US"/>
        </w:rPr>
        <w:t xml:space="preserve">: lower intensity but </w:t>
      </w:r>
      <w:r w:rsidRPr="001953A6">
        <w:rPr>
          <w:lang w:val="en-US"/>
        </w:rPr>
        <w:t xml:space="preserve">lower energy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more space charge</w:t>
      </w:r>
      <w:r w:rsidR="00950DF7" w:rsidRPr="001953A6">
        <w:rPr>
          <w:lang w:val="en-US"/>
        </w:rPr>
        <w:t>, tune spread larger.</w:t>
      </w:r>
    </w:p>
    <w:p w14:paraId="63B9D58D" w14:textId="71C802DA" w:rsidR="00D227F0" w:rsidRPr="001953A6" w:rsidRDefault="00950DF7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MD done at the end of 2016.</w:t>
      </w:r>
    </w:p>
    <w:p w14:paraId="114B8865" w14:textId="341F46B5" w:rsidR="002F202A" w:rsidRPr="001953A6" w:rsidRDefault="00950DF7" w:rsidP="00950DF7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Observed: s</w:t>
      </w:r>
      <w:r w:rsidR="002F202A" w:rsidRPr="001953A6">
        <w:rPr>
          <w:lang w:val="en-US"/>
        </w:rPr>
        <w:t>ignificant beam degradation on the long plateau for ions and not much experiment in the</w:t>
      </w:r>
      <w:r w:rsidRPr="001953A6">
        <w:rPr>
          <w:lang w:val="en-US"/>
        </w:rPr>
        <w:t>ir optimal operation area.</w:t>
      </w:r>
      <w:r w:rsidR="002F202A" w:rsidRPr="001953A6">
        <w:rPr>
          <w:lang w:val="en-US"/>
        </w:rPr>
        <w:t xml:space="preserve"> </w:t>
      </w:r>
    </w:p>
    <w:p w14:paraId="2EE857C9" w14:textId="7A38AC9E" w:rsidR="00950DF7" w:rsidRPr="001953A6" w:rsidRDefault="00020799" w:rsidP="00950DF7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A sextupole kicker has been added</w:t>
      </w:r>
      <w:r w:rsidR="00950DF7" w:rsidRPr="001953A6">
        <w:rPr>
          <w:lang w:val="en-US"/>
        </w:rPr>
        <w:t xml:space="preserve"> to excite the vertical third order resonance close to the working point.</w:t>
      </w:r>
    </w:p>
    <w:p w14:paraId="71185A17" w14:textId="15D98B42" w:rsidR="00D70E40" w:rsidRPr="001953A6" w:rsidRDefault="00950DF7" w:rsidP="002F202A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The closer to the resonance, the more the losses are pronounced.</w:t>
      </w:r>
    </w:p>
    <w:p w14:paraId="55C01148" w14:textId="4463DABC" w:rsidR="00950DF7" w:rsidRPr="001953A6" w:rsidRDefault="00950DF7" w:rsidP="00950DF7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Emittance reduction when operate on the line (violent losses).</w:t>
      </w:r>
    </w:p>
    <w:p w14:paraId="690F53DD" w14:textId="6B43172B" w:rsidR="00F7592D" w:rsidRPr="001953A6" w:rsidRDefault="00F7592D" w:rsidP="002F202A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Beam response as expected from periodic resonance crossing (synchrotron motion and space charge)</w:t>
      </w:r>
      <w:r w:rsidR="00020799">
        <w:rPr>
          <w:lang w:val="en-US"/>
        </w:rPr>
        <w:t>.</w:t>
      </w:r>
    </w:p>
    <w:p w14:paraId="644CF215" w14:textId="5474A2FC" w:rsidR="00F7592D" w:rsidRPr="001953A6" w:rsidRDefault="00AE4CB1" w:rsidP="002F202A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Unexpected behavior for Q</w:t>
      </w:r>
      <w:r w:rsidRPr="001953A6">
        <w:rPr>
          <w:vertAlign w:val="subscript"/>
          <w:lang w:val="en-US"/>
        </w:rPr>
        <w:t>x</w:t>
      </w:r>
      <w:r w:rsidRPr="001953A6">
        <w:rPr>
          <w:lang w:val="en-US"/>
        </w:rPr>
        <w:t xml:space="preserve"> larger than 20.39.</w:t>
      </w:r>
    </w:p>
    <w:p w14:paraId="56BAB9BE" w14:textId="07A8F452" w:rsidR="00AE4CB1" w:rsidRPr="001953A6" w:rsidRDefault="00AE4CB1" w:rsidP="00AE4CB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Another resonance is crossed at Q</w:t>
      </w:r>
      <w:r w:rsidRPr="001953A6">
        <w:rPr>
          <w:vertAlign w:val="subscript"/>
          <w:lang w:val="en-US"/>
        </w:rPr>
        <w:t xml:space="preserve">x </w:t>
      </w:r>
      <w:r w:rsidRPr="001953A6">
        <w:rPr>
          <w:lang w:val="en-US"/>
        </w:rPr>
        <w:t>= 20.40.</w:t>
      </w:r>
    </w:p>
    <w:p w14:paraId="56C094BD" w14:textId="2BDF937E" w:rsidR="00AE4CB1" w:rsidRPr="001953A6" w:rsidRDefault="002101D7" w:rsidP="002101D7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</w:t>
      </w:r>
      <w:r w:rsidR="002E55E7" w:rsidRPr="001953A6">
        <w:rPr>
          <w:lang w:val="en-US"/>
        </w:rPr>
        <w:t>wo candidate</w:t>
      </w:r>
      <w:r w:rsidR="00AE4CB1" w:rsidRPr="001953A6">
        <w:rPr>
          <w:lang w:val="en-US"/>
        </w:rPr>
        <w:t>s</w:t>
      </w:r>
      <w:r w:rsidR="00020799">
        <w:rPr>
          <w:lang w:val="en-US"/>
        </w:rPr>
        <w:t>.</w:t>
      </w:r>
    </w:p>
    <w:p w14:paraId="4BC66384" w14:textId="6A0CDD6C" w:rsidR="002101D7" w:rsidRPr="001953A6" w:rsidRDefault="002E55E7" w:rsidP="00AE4CB1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5</w:t>
      </w:r>
      <w:r w:rsidRPr="001953A6">
        <w:rPr>
          <w:vertAlign w:val="superscript"/>
          <w:lang w:val="en-US"/>
        </w:rPr>
        <w:t>th</w:t>
      </w:r>
      <w:r w:rsidRPr="001953A6">
        <w:rPr>
          <w:lang w:val="en-US"/>
        </w:rPr>
        <w:t xml:space="preserve"> order systematic resonance (no</w:t>
      </w:r>
      <w:r w:rsidR="00AE4CB1" w:rsidRPr="001953A6">
        <w:rPr>
          <w:lang w:val="en-US"/>
        </w:rPr>
        <w:t>t</w:t>
      </w:r>
      <w:r w:rsidRPr="001953A6">
        <w:rPr>
          <w:lang w:val="en-US"/>
        </w:rPr>
        <w:t xml:space="preserve"> suppressed by the symmetry of the machine)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excited by the b5 component of the dipole magnet</w:t>
      </w:r>
      <w:r w:rsidR="00B143C7">
        <w:rPr>
          <w:lang w:val="en-US"/>
        </w:rPr>
        <w:t>s</w:t>
      </w:r>
      <w:r w:rsidR="00AE4CB1" w:rsidRPr="001953A6">
        <w:rPr>
          <w:lang w:val="en-US"/>
        </w:rPr>
        <w:t>.</w:t>
      </w:r>
    </w:p>
    <w:p w14:paraId="242355C9" w14:textId="5C268017" w:rsidR="00E50306" w:rsidRPr="001953A6" w:rsidRDefault="00E50306" w:rsidP="00AE4CB1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10</w:t>
      </w:r>
      <w:r w:rsidRPr="001953A6">
        <w:rPr>
          <w:vertAlign w:val="superscript"/>
          <w:lang w:val="en-US"/>
        </w:rPr>
        <w:t>th</w:t>
      </w:r>
      <w:r w:rsidR="00AE4CB1" w:rsidRPr="001953A6">
        <w:rPr>
          <w:lang w:val="en-US"/>
        </w:rPr>
        <w:t xml:space="preserve"> order resonance driven</w:t>
      </w:r>
      <w:r w:rsidRPr="001953A6">
        <w:rPr>
          <w:lang w:val="en-US"/>
        </w:rPr>
        <w:t xml:space="preserve"> by non-linearity of space charge potential</w:t>
      </w:r>
      <w:r w:rsidR="00171F3A" w:rsidRPr="001953A6">
        <w:rPr>
          <w:lang w:val="en-US"/>
        </w:rPr>
        <w:t xml:space="preserve"> (appears </w:t>
      </w:r>
      <w:r w:rsidR="00AE4CB1" w:rsidRPr="001953A6">
        <w:rPr>
          <w:lang w:val="en-US"/>
        </w:rPr>
        <w:t xml:space="preserve">clearly in simulation with </w:t>
      </w:r>
      <w:r w:rsidR="00171F3A" w:rsidRPr="001953A6">
        <w:rPr>
          <w:lang w:val="en-US"/>
        </w:rPr>
        <w:t>space c</w:t>
      </w:r>
      <w:r w:rsidR="00AE4CB1" w:rsidRPr="001953A6">
        <w:rPr>
          <w:lang w:val="en-US"/>
        </w:rPr>
        <w:t>harge only</w:t>
      </w:r>
      <w:r w:rsidR="00171F3A" w:rsidRPr="001953A6">
        <w:rPr>
          <w:lang w:val="en-US"/>
        </w:rPr>
        <w:t>)</w:t>
      </w:r>
      <w:r w:rsidR="00AE4CB1" w:rsidRPr="001953A6">
        <w:rPr>
          <w:lang w:val="en-US"/>
        </w:rPr>
        <w:t>.</w:t>
      </w:r>
    </w:p>
    <w:p w14:paraId="35176807" w14:textId="0A977033" w:rsidR="00171F3A" w:rsidRPr="001953A6" w:rsidRDefault="00AE4CB1" w:rsidP="00AE4CB1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="00171F3A" w:rsidRPr="001953A6">
        <w:rPr>
          <w:lang w:val="en-US"/>
        </w:rPr>
        <w:t xml:space="preserve">: </w:t>
      </w:r>
      <w:r w:rsidRPr="001953A6">
        <w:rPr>
          <w:lang w:val="en-US"/>
        </w:rPr>
        <w:t>Try with lower intensity to lower the space charge effect</w:t>
      </w:r>
      <w:r w:rsidR="00B143C7">
        <w:rPr>
          <w:lang w:val="en-US"/>
        </w:rPr>
        <w:t>s</w:t>
      </w:r>
      <w:r w:rsidRPr="001953A6">
        <w:rPr>
          <w:lang w:val="en-US"/>
        </w:rPr>
        <w:t>.</w:t>
      </w:r>
    </w:p>
    <w:p w14:paraId="24614011" w14:textId="0E0C16DD" w:rsidR="00171F3A" w:rsidRPr="001953A6" w:rsidRDefault="00AE4CB1" w:rsidP="00AE4CB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H. Bartosik</w:t>
      </w:r>
      <w:r w:rsidR="00171F3A" w:rsidRPr="001953A6">
        <w:rPr>
          <w:lang w:val="en-US"/>
        </w:rPr>
        <w:t xml:space="preserve">: </w:t>
      </w:r>
      <w:r w:rsidRPr="001953A6">
        <w:rPr>
          <w:lang w:val="en-US"/>
        </w:rPr>
        <w:t>It has been tried but the result is not clear for the moment</w:t>
      </w:r>
      <w:r w:rsidR="00171F3A" w:rsidRPr="001953A6">
        <w:rPr>
          <w:lang w:val="en-US"/>
        </w:rPr>
        <w:t>.</w:t>
      </w:r>
    </w:p>
    <w:p w14:paraId="351809A6" w14:textId="03FB8BA4" w:rsidR="007D4D64" w:rsidRPr="001D5C25" w:rsidRDefault="007D4D64" w:rsidP="007D4D64">
      <w:pPr>
        <w:pStyle w:val="IntenseQuote"/>
        <w:rPr>
          <w:rFonts w:ascii="Calibri" w:hAnsi="Calibri"/>
          <w:b/>
          <w:i w:val="0"/>
        </w:rPr>
      </w:pPr>
      <w:r w:rsidRPr="001D5C25">
        <w:rPr>
          <w:rFonts w:ascii="Calibri" w:hAnsi="Calibri"/>
          <w:b/>
          <w:i w:val="0"/>
        </w:rPr>
        <w:t xml:space="preserve">3 – </w:t>
      </w:r>
      <w:r w:rsidR="00335E89" w:rsidRPr="001D5C25">
        <w:rPr>
          <w:rFonts w:ascii="Calibri" w:hAnsi="Calibri"/>
          <w:b/>
          <w:i w:val="0"/>
        </w:rPr>
        <w:t>Beam losses in simulations and recent MDs</w:t>
      </w:r>
      <w:r w:rsidRPr="001D5C25">
        <w:rPr>
          <w:rFonts w:ascii="Calibri" w:hAnsi="Calibri"/>
          <w:b/>
          <w:i w:val="0"/>
        </w:rPr>
        <w:t xml:space="preserve">– </w:t>
      </w:r>
      <w:r w:rsidR="00A73E2F" w:rsidRPr="001D5C25">
        <w:rPr>
          <w:rFonts w:ascii="Calibri" w:hAnsi="Calibri"/>
          <w:b/>
          <w:i w:val="0"/>
        </w:rPr>
        <w:t>M. Schwarz</w:t>
      </w:r>
    </w:p>
    <w:p w14:paraId="64C04C93" w14:textId="0C356781" w:rsidR="00AE4CB1" w:rsidRPr="001953A6" w:rsidRDefault="00AE4CB1" w:rsidP="00AE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1953A6">
        <w:rPr>
          <w:rFonts w:ascii="Calibri" w:hAnsi="Calibri"/>
          <w:sz w:val="22"/>
          <w:szCs w:val="22"/>
        </w:rPr>
        <w:t>This talk gives an update on the MDs an</w:t>
      </w:r>
      <w:r w:rsidR="0052396E" w:rsidRPr="001953A6">
        <w:rPr>
          <w:rFonts w:ascii="Calibri" w:hAnsi="Calibri"/>
          <w:sz w:val="22"/>
          <w:szCs w:val="22"/>
        </w:rPr>
        <w:t>d simulations concerning the injection losses.</w:t>
      </w:r>
    </w:p>
    <w:p w14:paraId="667AB317" w14:textId="77777777" w:rsidR="0052396E" w:rsidRPr="001953A6" w:rsidRDefault="0052396E" w:rsidP="00AE4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5DE118ED" w14:textId="77777777" w:rsidR="0052396E" w:rsidRPr="001953A6" w:rsidRDefault="0052396E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Simulations:</w:t>
      </w:r>
    </w:p>
    <w:p w14:paraId="4BA4EBD4" w14:textId="19066C6C" w:rsidR="0052396E" w:rsidRPr="001953A6" w:rsidRDefault="000843E2" w:rsidP="0052396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72 bunches </w:t>
      </w:r>
      <w:r w:rsidR="0052396E" w:rsidRPr="001953A6">
        <w:rPr>
          <w:lang w:val="en-US"/>
        </w:rPr>
        <w:t xml:space="preserve">spaced by </w:t>
      </w:r>
      <w:r w:rsidRPr="001953A6">
        <w:rPr>
          <w:lang w:val="en-US"/>
        </w:rPr>
        <w:t>25ns</w:t>
      </w:r>
      <w:r w:rsidR="0052396E" w:rsidRPr="001953A6">
        <w:rPr>
          <w:lang w:val="en-US"/>
        </w:rPr>
        <w:t>.</w:t>
      </w:r>
    </w:p>
    <w:p w14:paraId="1459936D" w14:textId="36E4B32F" w:rsidR="0052396E" w:rsidRPr="001953A6" w:rsidRDefault="0052396E" w:rsidP="0052396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Injected at the center of the RF bucket.</w:t>
      </w:r>
    </w:p>
    <w:p w14:paraId="6EB9FCDB" w14:textId="6EB80095" w:rsidR="007E3E40" w:rsidRPr="001953A6" w:rsidRDefault="0052396E" w:rsidP="0052396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Gaussian</w:t>
      </w:r>
      <w:r w:rsidR="00AE4CB1" w:rsidRPr="001953A6">
        <w:rPr>
          <w:lang w:val="en-US"/>
        </w:rPr>
        <w:t xml:space="preserve"> bunch </w:t>
      </w:r>
      <w:r w:rsidRPr="001953A6">
        <w:rPr>
          <w:lang w:val="en-US"/>
        </w:rPr>
        <w:t xml:space="preserve">profile </w:t>
      </w:r>
      <w:r w:rsidR="00AE4CB1" w:rsidRPr="001953A6">
        <w:rPr>
          <w:lang w:val="en-US"/>
        </w:rPr>
        <w:t>with</w:t>
      </w:r>
      <w:r w:rsidR="000843E2" w:rsidRPr="001953A6">
        <w:rPr>
          <w:lang w:val="en-US"/>
        </w:rPr>
        <w:t xml:space="preserve"> </w:t>
      </w:r>
      <w:r w:rsidR="00AE4CB1" w:rsidRPr="001953A6">
        <w:rPr>
          <w:lang w:val="en-US"/>
        </w:rPr>
        <w:t>a length of</w:t>
      </w:r>
      <w:r w:rsidR="000843E2" w:rsidRPr="001953A6">
        <w:rPr>
          <w:lang w:val="en-US"/>
        </w:rPr>
        <w:t xml:space="preserve"> 3.6 ns</w:t>
      </w:r>
      <w:r w:rsidR="00B143C7">
        <w:rPr>
          <w:lang w:val="en-US"/>
        </w:rPr>
        <w:t xml:space="preserve"> (4 sigma)</w:t>
      </w:r>
      <w:r w:rsidR="00AE4CB1" w:rsidRPr="001953A6">
        <w:rPr>
          <w:lang w:val="en-US"/>
        </w:rPr>
        <w:t>.</w:t>
      </w:r>
    </w:p>
    <w:p w14:paraId="7C93997F" w14:textId="7CD4FE23" w:rsidR="0052396E" w:rsidRPr="001953A6" w:rsidRDefault="0052396E" w:rsidP="0052396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lastRenderedPageBreak/>
        <w:t>Feedback mimicked by an impedance reduction factor proportional to the impedance of the RF cavity (Z</w:t>
      </w:r>
      <w:r w:rsidRPr="001953A6">
        <w:rPr>
          <w:vertAlign w:val="subscript"/>
          <w:lang w:val="en-US"/>
        </w:rPr>
        <w:t>RF</w:t>
      </w:r>
      <w:r w:rsidRPr="001953A6">
        <w:rPr>
          <w:lang w:val="en-US"/>
        </w:rPr>
        <w:t>) and a strength exponentially increasing with a time constant of 3 turns.</w:t>
      </w:r>
    </w:p>
    <w:p w14:paraId="3D0DCEFE" w14:textId="34620E40" w:rsidR="0052396E" w:rsidRPr="001953A6" w:rsidRDefault="0052396E" w:rsidP="0052396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Feed-forward not included.</w:t>
      </w:r>
    </w:p>
    <w:p w14:paraId="529C7FCB" w14:textId="7A5B4B8D" w:rsidR="00A53B29" w:rsidRPr="001953A6" w:rsidRDefault="004B6EE5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Losses are computed</w:t>
      </w:r>
      <w:r w:rsidR="00523F35" w:rsidRPr="001953A6">
        <w:rPr>
          <w:lang w:val="en-US"/>
        </w:rPr>
        <w:t xml:space="preserve"> by evalu</w:t>
      </w:r>
      <w:r w:rsidRPr="001953A6">
        <w:rPr>
          <w:lang w:val="en-US"/>
        </w:rPr>
        <w:t xml:space="preserve">ating the </w:t>
      </w:r>
      <w:r w:rsidR="00523F35" w:rsidRPr="001953A6">
        <w:rPr>
          <w:lang w:val="en-US"/>
        </w:rPr>
        <w:t xml:space="preserve">separatrix </w:t>
      </w:r>
      <w:r w:rsidRPr="001953A6">
        <w:rPr>
          <w:lang w:val="en-US"/>
        </w:rPr>
        <w:t>and checking how many particles are inside.</w:t>
      </w:r>
    </w:p>
    <w:p w14:paraId="7AD198EE" w14:textId="462F243B" w:rsidR="005A2761" w:rsidRPr="001953A6" w:rsidRDefault="005A2761" w:rsidP="005A276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Pr="001953A6">
        <w:rPr>
          <w:lang w:val="en-US"/>
        </w:rPr>
        <w:t>: For a time dependent potential, the separatrix is not well defined.</w:t>
      </w:r>
    </w:p>
    <w:p w14:paraId="55E4D0E7" w14:textId="6DBF0CA5" w:rsidR="005A2761" w:rsidRPr="001953A6" w:rsidRDefault="005A2761" w:rsidP="005A276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T. Argyropoulos</w:t>
      </w:r>
      <w:r w:rsidRPr="001953A6">
        <w:rPr>
          <w:lang w:val="en-US"/>
        </w:rPr>
        <w:t>: The motion should be slow enough to keep the usual definition.</w:t>
      </w:r>
    </w:p>
    <w:p w14:paraId="198DBE02" w14:textId="7ABF9F8E" w:rsidR="005A2761" w:rsidRPr="001953A6" w:rsidRDefault="005A2761" w:rsidP="005A276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b/>
          <w:lang w:val="en-US"/>
        </w:rPr>
        <w:t>Action</w:t>
      </w:r>
      <w:r w:rsidRPr="001953A6">
        <w:rPr>
          <w:lang w:val="en-US"/>
        </w:rPr>
        <w:t xml:space="preserve">: </w:t>
      </w:r>
      <w:r w:rsidR="00B143C7">
        <w:rPr>
          <w:lang w:val="en-US"/>
        </w:rPr>
        <w:t>evaluate</w:t>
      </w:r>
      <w:r w:rsidRPr="001953A6">
        <w:rPr>
          <w:lang w:val="en-US"/>
        </w:rPr>
        <w:t xml:space="preserve"> this problem.</w:t>
      </w:r>
    </w:p>
    <w:p w14:paraId="70058246" w14:textId="1A81709C" w:rsidR="00993F8D" w:rsidRPr="001953A6" w:rsidRDefault="005A2761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The shape of the losses along the batch correspond to the one observed in measurements in 2016.</w:t>
      </w:r>
    </w:p>
    <w:p w14:paraId="72C9D321" w14:textId="296C56FE" w:rsidR="005A2761" w:rsidRPr="001953A6" w:rsidRDefault="005A2761" w:rsidP="005A2761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Unexplained 15% offset starting from the first bunch.</w:t>
      </w:r>
    </w:p>
    <w:p w14:paraId="6CC279EB" w14:textId="1261F4D6" w:rsidR="00C14FBE" w:rsidRPr="001953A6" w:rsidRDefault="005A2761" w:rsidP="001772D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="00C14FBE" w:rsidRPr="001953A6">
        <w:rPr>
          <w:lang w:val="en-US"/>
        </w:rPr>
        <w:t xml:space="preserve">: </w:t>
      </w:r>
      <w:r w:rsidRPr="001953A6">
        <w:rPr>
          <w:lang w:val="en-US"/>
        </w:rPr>
        <w:t>The rotated bunches</w:t>
      </w:r>
      <w:r w:rsidR="00B143C7">
        <w:rPr>
          <w:lang w:val="en-US"/>
        </w:rPr>
        <w:t xml:space="preserve"> from the PS should be used, </w:t>
      </w:r>
      <w:r w:rsidRPr="001953A6">
        <w:rPr>
          <w:lang w:val="en-US"/>
        </w:rPr>
        <w:t>not Gaussian.</w:t>
      </w:r>
    </w:p>
    <w:p w14:paraId="4AD825CD" w14:textId="2A835F6C" w:rsidR="009F4B63" w:rsidRPr="001953A6" w:rsidRDefault="00E12E1C" w:rsidP="009F4B63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Pr="001953A6">
        <w:rPr>
          <w:lang w:val="en-US"/>
        </w:rPr>
        <w:t>: could this offset comes from transverse effects?</w:t>
      </w:r>
    </w:p>
    <w:p w14:paraId="27790690" w14:textId="3962A128" w:rsidR="009F4B63" w:rsidRPr="001953A6" w:rsidRDefault="009F4B63" w:rsidP="009F4B6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There is no </w:t>
      </w:r>
      <w:r w:rsidR="00E12E1C" w:rsidRPr="001953A6">
        <w:rPr>
          <w:lang w:val="en-US"/>
        </w:rPr>
        <w:t xml:space="preserve">longitudinal </w:t>
      </w:r>
      <w:r w:rsidRPr="001953A6">
        <w:rPr>
          <w:lang w:val="en-US"/>
        </w:rPr>
        <w:t>im</w:t>
      </w:r>
      <w:r w:rsidR="00E12E1C" w:rsidRPr="001953A6">
        <w:rPr>
          <w:lang w:val="en-US"/>
        </w:rPr>
        <w:t xml:space="preserve">pedance in the model that </w:t>
      </w:r>
      <w:r w:rsidRPr="001953A6">
        <w:rPr>
          <w:lang w:val="en-US"/>
        </w:rPr>
        <w:t>last</w:t>
      </w:r>
      <w:r w:rsidR="00E12E1C" w:rsidRPr="001953A6">
        <w:rPr>
          <w:lang w:val="en-US"/>
        </w:rPr>
        <w:t>s 23 μs.</w:t>
      </w:r>
    </w:p>
    <w:p w14:paraId="1AE4E008" w14:textId="60C5FEEE" w:rsidR="009F4B63" w:rsidRPr="001953A6" w:rsidRDefault="00E12E1C" w:rsidP="009F4B6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Geometrical losses (</w:t>
      </w:r>
      <w:r w:rsidR="009F4B63" w:rsidRPr="001953A6">
        <w:rPr>
          <w:lang w:val="en-US"/>
        </w:rPr>
        <w:t>bunch shape coming from the PS</w:t>
      </w:r>
      <w:r w:rsidRPr="001953A6">
        <w:rPr>
          <w:lang w:val="en-US"/>
        </w:rPr>
        <w:t>)?</w:t>
      </w:r>
    </w:p>
    <w:p w14:paraId="13084E3C" w14:textId="092CC3A3" w:rsidR="003A5F77" w:rsidRPr="001953A6" w:rsidRDefault="00E12E1C" w:rsidP="00E12E1C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A Lasheen</w:t>
      </w:r>
      <w:r w:rsidR="009F4B63" w:rsidRPr="001953A6">
        <w:rPr>
          <w:lang w:val="en-US"/>
        </w:rPr>
        <w:t>: cannot explain 15%</w:t>
      </w:r>
      <w:r w:rsidRPr="001953A6">
        <w:rPr>
          <w:lang w:val="en-US"/>
        </w:rPr>
        <w:t>. The MD was not totally successful, this measurement should be done again.</w:t>
      </w:r>
    </w:p>
    <w:p w14:paraId="718EAA67" w14:textId="08E19FE7" w:rsidR="00641482" w:rsidRPr="001953A6" w:rsidRDefault="00E12E1C" w:rsidP="009F4B63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H. Bartosik</w:t>
      </w:r>
      <w:r w:rsidR="00641482" w:rsidRPr="001953A6">
        <w:rPr>
          <w:lang w:val="en-US"/>
        </w:rPr>
        <w:t xml:space="preserve">: </w:t>
      </w:r>
      <w:r w:rsidRPr="001953A6">
        <w:rPr>
          <w:lang w:val="en-US"/>
        </w:rPr>
        <w:t>The data presented here is the profile sum, uncaptured beam still appears on the (DC) BCT.</w:t>
      </w:r>
    </w:p>
    <w:p w14:paraId="78DFF7D0" w14:textId="74E84F84" w:rsidR="00641482" w:rsidRPr="001953A6" w:rsidRDefault="00D40228" w:rsidP="009F4B63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T. Bohl</w:t>
      </w:r>
      <w:r w:rsidR="00641482" w:rsidRPr="001953A6">
        <w:rPr>
          <w:lang w:val="en-US"/>
        </w:rPr>
        <w:t xml:space="preserve">: </w:t>
      </w:r>
      <w:r w:rsidRPr="001953A6">
        <w:rPr>
          <w:lang w:val="en-US"/>
        </w:rPr>
        <w:t>Such high amount of losses cannot be trusted. Something went wrong.</w:t>
      </w:r>
    </w:p>
    <w:p w14:paraId="17BD5F3E" w14:textId="37456383" w:rsidR="00641482" w:rsidRPr="001953A6" w:rsidRDefault="00B143C7" w:rsidP="00552F3A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Observations from </w:t>
      </w:r>
      <w:r w:rsidR="00D40228" w:rsidRPr="001953A6">
        <w:rPr>
          <w:lang w:val="en-US"/>
        </w:rPr>
        <w:t>MDs</w:t>
      </w:r>
      <w:r>
        <w:rPr>
          <w:lang w:val="en-US"/>
        </w:rPr>
        <w:t xml:space="preserve"> last week</w:t>
      </w:r>
      <w:r w:rsidR="00D40228" w:rsidRPr="001953A6">
        <w:rPr>
          <w:lang w:val="en-US"/>
        </w:rPr>
        <w:t>:</w:t>
      </w:r>
    </w:p>
    <w:p w14:paraId="126FD32E" w14:textId="677CFFE5" w:rsidR="00D40228" w:rsidRPr="001953A6" w:rsidRDefault="00D40228" w:rsidP="00D40228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Measurements of the cavity voltage at injection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the feedback reacts over 3 turns in the four cavities.</w:t>
      </w:r>
    </w:p>
    <w:p w14:paraId="262F1942" w14:textId="6448DDEA" w:rsidR="00943F67" w:rsidRPr="001953A6" w:rsidRDefault="00D40228" w:rsidP="00552F3A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The pattern of the losses along the batch does not appear anymore.</w:t>
      </w:r>
    </w:p>
    <w:p w14:paraId="1A042424" w14:textId="4364C727" w:rsidR="00A85228" w:rsidRPr="001953A6" w:rsidRDefault="00E21FAE" w:rsidP="00F2037E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The induced voltage </w:t>
      </w:r>
      <w:r w:rsidR="00F2037E" w:rsidRPr="001953A6">
        <w:rPr>
          <w:lang w:val="en-US"/>
        </w:rPr>
        <w:t>in simulation decrease</w:t>
      </w:r>
      <w:r w:rsidR="00B143C7">
        <w:rPr>
          <w:lang w:val="en-US"/>
        </w:rPr>
        <w:t>s</w:t>
      </w:r>
      <w:r w:rsidR="00F2037E" w:rsidRPr="001953A6">
        <w:rPr>
          <w:lang w:val="en-US"/>
        </w:rPr>
        <w:t xml:space="preserve"> to 20% of its maximum value with the feedback correction whereas </w:t>
      </w:r>
      <w:r w:rsidR="00B143C7">
        <w:rPr>
          <w:lang w:val="en-US"/>
        </w:rPr>
        <w:t xml:space="preserve">the </w:t>
      </w:r>
      <w:r w:rsidR="00F2037E" w:rsidRPr="001953A6">
        <w:rPr>
          <w:lang w:val="en-US"/>
        </w:rPr>
        <w:t>measurement shows a decrease to 10%.</w:t>
      </w:r>
    </w:p>
    <w:p w14:paraId="4EFC65BA" w14:textId="00A28F2A" w:rsidR="00A85228" w:rsidRPr="001953A6" w:rsidRDefault="00F2037E" w:rsidP="00F2037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Pr="001953A6">
        <w:rPr>
          <w:lang w:val="en-US"/>
        </w:rPr>
        <w:t>: The plot of the induced voltage shows that the losses are defined during the first 40 turns</w:t>
      </w:r>
      <w:r w:rsidR="00B143C7">
        <w:rPr>
          <w:lang w:val="en-US"/>
        </w:rPr>
        <w:t xml:space="preserve"> (~ half synchrotron period)</w:t>
      </w:r>
      <w:r w:rsidRPr="001953A6">
        <w:rPr>
          <w:lang w:val="en-US"/>
        </w:rPr>
        <w:t>.</w:t>
      </w:r>
    </w:p>
    <w:p w14:paraId="4EAD47D1" w14:textId="06847E53" w:rsidR="005858CE" w:rsidRPr="001953A6" w:rsidRDefault="005858CE" w:rsidP="005858CE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Next step</w:t>
      </w:r>
      <w:r w:rsidR="00F2037E" w:rsidRPr="001953A6">
        <w:rPr>
          <w:lang w:val="en-US"/>
        </w:rPr>
        <w:t>s</w:t>
      </w:r>
      <w:r w:rsidR="001F39A6">
        <w:rPr>
          <w:lang w:val="en-US"/>
        </w:rPr>
        <w:t>.</w:t>
      </w:r>
    </w:p>
    <w:p w14:paraId="102E9113" w14:textId="73B6F079" w:rsidR="005858CE" w:rsidRPr="001953A6" w:rsidRDefault="00F2037E" w:rsidP="005858C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U</w:t>
      </w:r>
      <w:r w:rsidR="005858CE" w:rsidRPr="001953A6">
        <w:rPr>
          <w:lang w:val="en-US"/>
        </w:rPr>
        <w:t xml:space="preserve">se </w:t>
      </w:r>
      <w:r w:rsidR="00B143C7">
        <w:rPr>
          <w:lang w:val="en-US"/>
        </w:rPr>
        <w:t>bunch profile after rotation in the PS</w:t>
      </w:r>
      <w:r w:rsidRPr="001953A6">
        <w:rPr>
          <w:lang w:val="en-US"/>
        </w:rPr>
        <w:t>.</w:t>
      </w:r>
      <w:r w:rsidR="005858CE" w:rsidRPr="001953A6">
        <w:rPr>
          <w:lang w:val="en-US"/>
        </w:rPr>
        <w:t xml:space="preserve"> </w:t>
      </w:r>
    </w:p>
    <w:p w14:paraId="33CABD7D" w14:textId="1DBAC361" w:rsidR="005858CE" w:rsidRPr="001953A6" w:rsidRDefault="00F2037E" w:rsidP="005858C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</w:t>
      </w:r>
      <w:r w:rsidR="005858CE" w:rsidRPr="001953A6">
        <w:rPr>
          <w:lang w:val="en-US"/>
        </w:rPr>
        <w:t>nclude feed-forward</w:t>
      </w:r>
      <w:r w:rsidRPr="001953A6">
        <w:rPr>
          <w:lang w:val="en-US"/>
        </w:rPr>
        <w:t>.</w:t>
      </w:r>
    </w:p>
    <w:p w14:paraId="3062591F" w14:textId="374CB11C" w:rsidR="00362013" w:rsidRPr="001953A6" w:rsidRDefault="00F2037E" w:rsidP="005858C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Use a feedback based on the beam signal.</w:t>
      </w:r>
    </w:p>
    <w:p w14:paraId="22BDF7BD" w14:textId="4C343CBB" w:rsidR="00A85228" w:rsidRPr="001953A6" w:rsidRDefault="00F2037E" w:rsidP="00A85228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B143C7">
        <w:rPr>
          <w:b/>
          <w:lang w:val="en-US"/>
        </w:rPr>
        <w:t>E. Shaposhnikova</w:t>
      </w:r>
      <w:r w:rsidR="00A24444" w:rsidRPr="001953A6">
        <w:rPr>
          <w:lang w:val="en-US"/>
        </w:rPr>
        <w:t xml:space="preserve">: </w:t>
      </w:r>
      <w:r w:rsidRPr="001953A6">
        <w:rPr>
          <w:lang w:val="en-US"/>
        </w:rPr>
        <w:t>In measurement we should use a small ramp to 30 GeV to clean the uncaptured beam.</w:t>
      </w:r>
    </w:p>
    <w:p w14:paraId="127C8B65" w14:textId="77777777" w:rsidR="00A85228" w:rsidRPr="001D5C25" w:rsidRDefault="00A85228" w:rsidP="00A8522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/>
        <w:rPr>
          <w:lang w:val="en-US"/>
        </w:rPr>
      </w:pPr>
    </w:p>
    <w:p w14:paraId="7EF6CCB1" w14:textId="174D1FCC" w:rsidR="00520E39" w:rsidRPr="001D5C25" w:rsidRDefault="00520E39" w:rsidP="00520E39">
      <w:pPr>
        <w:pStyle w:val="IntenseQuote"/>
        <w:rPr>
          <w:rFonts w:ascii="Calibri" w:hAnsi="Calibri"/>
          <w:b/>
          <w:i w:val="0"/>
        </w:rPr>
      </w:pPr>
      <w:r w:rsidRPr="001D5C25">
        <w:rPr>
          <w:rFonts w:ascii="Calibri" w:hAnsi="Calibri"/>
          <w:b/>
          <w:i w:val="0"/>
        </w:rPr>
        <w:lastRenderedPageBreak/>
        <w:t xml:space="preserve">4 – </w:t>
      </w:r>
      <w:r w:rsidR="00335E89" w:rsidRPr="001D5C25">
        <w:rPr>
          <w:rFonts w:ascii="Calibri" w:hAnsi="Calibri"/>
          <w:b/>
          <w:i w:val="0"/>
        </w:rPr>
        <w:t xml:space="preserve">Evaluation of the optimized 628 MHz coupler </w:t>
      </w:r>
      <w:r w:rsidRPr="001D5C25">
        <w:rPr>
          <w:rFonts w:ascii="Calibri" w:hAnsi="Calibri"/>
          <w:b/>
          <w:i w:val="0"/>
        </w:rPr>
        <w:t xml:space="preserve">– </w:t>
      </w:r>
      <w:r w:rsidR="00335E89" w:rsidRPr="001D5C25">
        <w:rPr>
          <w:rFonts w:ascii="Calibri" w:hAnsi="Calibri"/>
          <w:b/>
          <w:i w:val="0"/>
        </w:rPr>
        <w:t xml:space="preserve">N. Nasresfahani, </w:t>
      </w:r>
      <w:r w:rsidR="00A73E2F" w:rsidRPr="001D5C25">
        <w:rPr>
          <w:rFonts w:ascii="Calibri" w:hAnsi="Calibri"/>
          <w:b/>
          <w:i w:val="0"/>
        </w:rPr>
        <w:t>P. Kramer</w:t>
      </w:r>
    </w:p>
    <w:p w14:paraId="2686BAB9" w14:textId="54F53FAB" w:rsidR="00F2037E" w:rsidRPr="001953A6" w:rsidRDefault="00F2037E" w:rsidP="00F2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1953A6">
        <w:rPr>
          <w:rFonts w:ascii="Calibri" w:hAnsi="Calibri"/>
          <w:sz w:val="22"/>
          <w:szCs w:val="22"/>
        </w:rPr>
        <w:t>The macroparticle simulations show that the 630 MHz HOM of the 200 MHz cavities is critical for beam stability and must be decreased by a factor 3. The way to achieve this factor is not yet clear. This talk gives an update on the actual knowledge.</w:t>
      </w:r>
    </w:p>
    <w:p w14:paraId="154A0D84" w14:textId="77777777" w:rsidR="00F2037E" w:rsidRPr="001953A6" w:rsidRDefault="00F2037E" w:rsidP="00F2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3CBE8B64" w14:textId="65CA9382" w:rsidR="00E91379" w:rsidRPr="001953A6" w:rsidRDefault="00F2037E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Optimization started from single cell because the size of the problem with 4 sections is too heavy in simulation.</w:t>
      </w:r>
    </w:p>
    <w:p w14:paraId="3D5BBFBB" w14:textId="1F65F896" w:rsidR="003F58E9" w:rsidRPr="001953A6" w:rsidRDefault="001F39A6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Single cell.</w:t>
      </w:r>
    </w:p>
    <w:p w14:paraId="37094A61" w14:textId="79A8033E" w:rsidR="00F2037E" w:rsidRPr="001953A6" w:rsidRDefault="00F2037E" w:rsidP="003F58E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</w:t>
      </w:r>
      <w:r w:rsidR="003F58E9" w:rsidRPr="001953A6">
        <w:rPr>
          <w:lang w:val="en-US"/>
        </w:rPr>
        <w:t>he coupler</w:t>
      </w:r>
      <w:r w:rsidRPr="001953A6">
        <w:rPr>
          <w:lang w:val="en-US"/>
        </w:rPr>
        <w:t>s break</w:t>
      </w:r>
      <w:r w:rsidR="003F58E9" w:rsidRPr="001953A6">
        <w:rPr>
          <w:lang w:val="en-US"/>
        </w:rPr>
        <w:t xml:space="preserve"> th</w:t>
      </w:r>
      <w:r w:rsidRPr="001953A6">
        <w:rPr>
          <w:lang w:val="en-US"/>
        </w:rPr>
        <w:t>e mode in two other close mode</w:t>
      </w:r>
      <w:r w:rsidR="001F39A6">
        <w:rPr>
          <w:lang w:val="en-US"/>
        </w:rPr>
        <w:t>s.</w:t>
      </w:r>
    </w:p>
    <w:p w14:paraId="34CB9932" w14:textId="1C7AAA31" w:rsidR="003F58E9" w:rsidRPr="001953A6" w:rsidRDefault="00F2037E" w:rsidP="00F2037E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One is well coupled to the probe, the other not.</w:t>
      </w:r>
    </w:p>
    <w:p w14:paraId="5F06A1FD" w14:textId="0894E8D4" w:rsidR="003F58E9" w:rsidRPr="001953A6" w:rsidRDefault="003F58E9" w:rsidP="003F58E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Playing with the leng</w:t>
      </w:r>
      <w:r w:rsidR="00F2037E" w:rsidRPr="001953A6">
        <w:rPr>
          <w:lang w:val="en-US"/>
        </w:rPr>
        <w:t>th of the coupler a reduction by</w:t>
      </w:r>
      <w:r w:rsidRPr="001953A6">
        <w:rPr>
          <w:lang w:val="en-US"/>
        </w:rPr>
        <w:t xml:space="preserve"> a factor 2.6 in the peak value of the impedance</w:t>
      </w:r>
      <w:r w:rsidR="00F2037E" w:rsidRPr="001953A6">
        <w:rPr>
          <w:lang w:val="en-US"/>
        </w:rPr>
        <w:t xml:space="preserve"> is achievable</w:t>
      </w:r>
      <w:r w:rsidRPr="001953A6">
        <w:rPr>
          <w:lang w:val="en-US"/>
        </w:rPr>
        <w:t>.</w:t>
      </w:r>
    </w:p>
    <w:p w14:paraId="423DBE44" w14:textId="27C92184" w:rsidR="00F2037E" w:rsidRPr="001953A6" w:rsidRDefault="00F2037E" w:rsidP="00B1284E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4 section</w:t>
      </w:r>
      <w:r w:rsidR="001F39A6">
        <w:rPr>
          <w:lang w:val="en-US"/>
        </w:rPr>
        <w:t>s.</w:t>
      </w:r>
    </w:p>
    <w:p w14:paraId="46D82EDE" w14:textId="25259B16" w:rsidR="00B1284E" w:rsidRPr="001953A6" w:rsidRDefault="00F2037E" w:rsidP="00F2037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Other modes appear,</w:t>
      </w:r>
      <w:r w:rsidR="00B1284E" w:rsidRPr="001953A6">
        <w:rPr>
          <w:lang w:val="en-US"/>
        </w:rPr>
        <w:t xml:space="preserve"> not </w:t>
      </w:r>
      <w:r w:rsidRPr="001953A6">
        <w:rPr>
          <w:lang w:val="en-US"/>
        </w:rPr>
        <w:t>considered in</w:t>
      </w:r>
      <w:r w:rsidR="00162694" w:rsidRPr="001953A6">
        <w:rPr>
          <w:lang w:val="en-US"/>
        </w:rPr>
        <w:t xml:space="preserve"> single</w:t>
      </w:r>
      <w:r w:rsidR="001F39A6">
        <w:rPr>
          <w:lang w:val="en-US"/>
        </w:rPr>
        <w:t xml:space="preserve"> cell</w:t>
      </w:r>
      <w:r w:rsidR="00162694" w:rsidRPr="001953A6">
        <w:rPr>
          <w:lang w:val="en-US"/>
        </w:rPr>
        <w:t xml:space="preserve"> </w:t>
      </w:r>
      <w:r w:rsidR="00162694" w:rsidRPr="001953A6">
        <w:rPr>
          <w:lang w:val="en-US"/>
        </w:rPr>
        <w:sym w:font="Wingdings" w:char="F0E0"/>
      </w:r>
      <w:r w:rsidR="00162694" w:rsidRPr="001953A6">
        <w:rPr>
          <w:lang w:val="en-US"/>
        </w:rPr>
        <w:t xml:space="preserve"> the probe is not optimized for these modes.</w:t>
      </w:r>
    </w:p>
    <w:p w14:paraId="5D4DAAAC" w14:textId="439F0A8B" w:rsidR="00D12D05" w:rsidRPr="001953A6" w:rsidRDefault="00F2037E" w:rsidP="00D12D0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The reduction factor decreases to 1.6</w:t>
      </w:r>
      <w:r w:rsidR="00162694" w:rsidRPr="001953A6">
        <w:rPr>
          <w:lang w:val="en-US"/>
        </w:rPr>
        <w:t>.</w:t>
      </w:r>
    </w:p>
    <w:p w14:paraId="6423DDB2" w14:textId="2EBB6745" w:rsidR="00D12D05" w:rsidRPr="001953A6" w:rsidRDefault="00162694" w:rsidP="00D12D0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Idea: go </w:t>
      </w:r>
      <w:r w:rsidR="00D12D05" w:rsidRPr="001953A6">
        <w:rPr>
          <w:lang w:val="en-US"/>
        </w:rPr>
        <w:t>back to single cell and optimize t</w:t>
      </w:r>
      <w:r w:rsidRPr="001953A6">
        <w:rPr>
          <w:lang w:val="en-US"/>
        </w:rPr>
        <w:t>he coupler for the new modes.</w:t>
      </w:r>
    </w:p>
    <w:p w14:paraId="2CED5C20" w14:textId="3A762C17" w:rsidR="00F358C4" w:rsidRPr="001953A6" w:rsidRDefault="00F358C4" w:rsidP="00D12D0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There is </w:t>
      </w:r>
      <w:r w:rsidR="001F39A6">
        <w:rPr>
          <w:lang w:val="en-US"/>
        </w:rPr>
        <w:t xml:space="preserve">a </w:t>
      </w:r>
      <w:r w:rsidRPr="001953A6">
        <w:rPr>
          <w:lang w:val="en-US"/>
        </w:rPr>
        <w:t xml:space="preserve">difference between one section and four sections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we cannot rely on simulations of</w:t>
      </w:r>
      <w:r w:rsidR="006072CE">
        <w:rPr>
          <w:lang w:val="en-US"/>
        </w:rPr>
        <w:t xml:space="preserve"> a</w:t>
      </w:r>
      <w:r w:rsidRPr="001953A6">
        <w:rPr>
          <w:lang w:val="en-US"/>
        </w:rPr>
        <w:t xml:space="preserve"> single section</w:t>
      </w:r>
      <w:r w:rsidR="006072CE">
        <w:rPr>
          <w:lang w:val="en-US"/>
        </w:rPr>
        <w:t xml:space="preserve"> only</w:t>
      </w:r>
      <w:r w:rsidRPr="001953A6">
        <w:rPr>
          <w:lang w:val="en-US"/>
        </w:rPr>
        <w:t>.</w:t>
      </w:r>
    </w:p>
    <w:p w14:paraId="05212BFE" w14:textId="41F6A624" w:rsidR="000F589E" w:rsidRPr="001953A6" w:rsidRDefault="00162694" w:rsidP="000F589E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Idea to optimize the probe: a</w:t>
      </w:r>
      <w:r w:rsidR="000F589E" w:rsidRPr="001953A6">
        <w:rPr>
          <w:lang w:val="en-US"/>
        </w:rPr>
        <w:t>pproximate coupler</w:t>
      </w:r>
      <w:r w:rsidRPr="001953A6">
        <w:rPr>
          <w:lang w:val="en-US"/>
        </w:rPr>
        <w:t>s by equivalent circuit at</w:t>
      </w:r>
      <w:r w:rsidR="000F589E" w:rsidRPr="001953A6">
        <w:rPr>
          <w:lang w:val="en-US"/>
        </w:rPr>
        <w:t xml:space="preserve"> 628 MHz (the </w:t>
      </w:r>
      <w:r w:rsidRPr="001953A6">
        <w:rPr>
          <w:lang w:val="en-US"/>
        </w:rPr>
        <w:t>mode</w:t>
      </w:r>
      <w:r w:rsidR="000F589E" w:rsidRPr="001953A6">
        <w:rPr>
          <w:lang w:val="en-US"/>
        </w:rPr>
        <w:t xml:space="preserve"> not affected by present coupler)</w:t>
      </w:r>
      <w:r w:rsidR="00245064">
        <w:rPr>
          <w:lang w:val="en-US"/>
        </w:rPr>
        <w:t>.</w:t>
      </w:r>
    </w:p>
    <w:p w14:paraId="34FC2886" w14:textId="2E50983C" w:rsidR="000F589E" w:rsidRPr="001953A6" w:rsidRDefault="00F90B75" w:rsidP="00F90B7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First approximation </w:t>
      </w:r>
      <w:r w:rsidR="00162694" w:rsidRPr="001953A6">
        <w:rPr>
          <w:lang w:val="en-US"/>
        </w:rPr>
        <w:t xml:space="preserve">presented </w:t>
      </w:r>
      <w:r w:rsidRPr="001953A6">
        <w:rPr>
          <w:lang w:val="en-US"/>
        </w:rPr>
        <w:t>to compute</w:t>
      </w:r>
      <w:r w:rsidR="00245064">
        <w:rPr>
          <w:lang w:val="en-US"/>
        </w:rPr>
        <w:t xml:space="preserve"> the</w:t>
      </w:r>
      <w:r w:rsidRPr="001953A6">
        <w:rPr>
          <w:lang w:val="en-US"/>
        </w:rPr>
        <w:t xml:space="preserve"> power </w:t>
      </w:r>
      <w:r w:rsidR="00162694" w:rsidRPr="001953A6">
        <w:rPr>
          <w:lang w:val="en-US"/>
        </w:rPr>
        <w:t>evacuated</w:t>
      </w:r>
      <w:r w:rsidRPr="001953A6">
        <w:rPr>
          <w:lang w:val="en-US"/>
        </w:rPr>
        <w:t xml:space="preserve"> by the probe</w:t>
      </w:r>
      <w:r w:rsidR="00162694" w:rsidRPr="001953A6">
        <w:rPr>
          <w:lang w:val="en-US"/>
        </w:rPr>
        <w:t>.</w:t>
      </w:r>
    </w:p>
    <w:p w14:paraId="6FCF6A78" w14:textId="64ECF183" w:rsidR="00F90B75" w:rsidRPr="001953A6" w:rsidRDefault="00162694" w:rsidP="00F90B75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Different way</w:t>
      </w:r>
      <w:r w:rsidR="00245064">
        <w:rPr>
          <w:lang w:val="en-US"/>
        </w:rPr>
        <w:t>s</w:t>
      </w:r>
      <w:r w:rsidRPr="001953A6">
        <w:rPr>
          <w:lang w:val="en-US"/>
        </w:rPr>
        <w:t xml:space="preserve"> to increase this power.</w:t>
      </w:r>
    </w:p>
    <w:p w14:paraId="2E8CBA19" w14:textId="22543A0A" w:rsidR="00F90B75" w:rsidRPr="001953A6" w:rsidRDefault="00162694" w:rsidP="00F90B75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</w:t>
      </w:r>
      <w:r w:rsidR="00F90B75" w:rsidRPr="001953A6">
        <w:rPr>
          <w:lang w:val="en-US"/>
        </w:rPr>
        <w:t xml:space="preserve">ncrease the current </w:t>
      </w:r>
      <w:r w:rsidR="00F90B75" w:rsidRPr="001953A6">
        <w:rPr>
          <w:lang w:val="en-US"/>
        </w:rPr>
        <w:sym w:font="Wingdings" w:char="F0E0"/>
      </w:r>
      <w:r w:rsidR="00F90B75" w:rsidRPr="001953A6">
        <w:rPr>
          <w:lang w:val="en-US"/>
        </w:rPr>
        <w:t xml:space="preserve"> increase </w:t>
      </w:r>
      <w:r w:rsidRPr="001953A6">
        <w:rPr>
          <w:lang w:val="en-US"/>
        </w:rPr>
        <w:t xml:space="preserve">the </w:t>
      </w:r>
      <w:r w:rsidR="00F90B75" w:rsidRPr="001953A6">
        <w:rPr>
          <w:lang w:val="en-US"/>
        </w:rPr>
        <w:t>length, more surface</w:t>
      </w:r>
      <w:r w:rsidRPr="001953A6">
        <w:rPr>
          <w:lang w:val="en-US"/>
        </w:rPr>
        <w:t>.</w:t>
      </w:r>
    </w:p>
    <w:p w14:paraId="19A0FC7B" w14:textId="70FA25DF" w:rsidR="00F90B75" w:rsidRPr="001953A6" w:rsidRDefault="00162694" w:rsidP="00F90B75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</w:t>
      </w:r>
      <w:r w:rsidR="00056D2C" w:rsidRPr="001953A6">
        <w:rPr>
          <w:lang w:val="en-US"/>
        </w:rPr>
        <w:t>ncrease the probe capacitance</w:t>
      </w:r>
      <w:r w:rsidR="00245064">
        <w:rPr>
          <w:lang w:val="en-US"/>
        </w:rPr>
        <w:t>.</w:t>
      </w:r>
    </w:p>
    <w:p w14:paraId="67FF7256" w14:textId="31E2CE10" w:rsidR="00056D2C" w:rsidRPr="001953A6" w:rsidRDefault="00162694" w:rsidP="00F90B75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D</w:t>
      </w:r>
      <w:r w:rsidR="00056D2C" w:rsidRPr="001953A6">
        <w:rPr>
          <w:lang w:val="en-US"/>
        </w:rPr>
        <w:t xml:space="preserve">ecrease the </w:t>
      </w:r>
      <w:r w:rsidRPr="001953A6">
        <w:rPr>
          <w:lang w:val="en-US"/>
        </w:rPr>
        <w:t>load.</w:t>
      </w:r>
    </w:p>
    <w:p w14:paraId="19370F89" w14:textId="478BE2CF" w:rsidR="00162694" w:rsidRPr="001953A6" w:rsidRDefault="00056D2C" w:rsidP="00056D2C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How to increase</w:t>
      </w:r>
      <w:r w:rsidR="00245064">
        <w:rPr>
          <w:lang w:val="en-US"/>
        </w:rPr>
        <w:t xml:space="preserve"> the</w:t>
      </w:r>
      <w:r w:rsidRPr="001953A6">
        <w:rPr>
          <w:lang w:val="en-US"/>
        </w:rPr>
        <w:t xml:space="preserve"> capacitance</w:t>
      </w:r>
      <w:r w:rsidR="00162694" w:rsidRPr="001953A6">
        <w:rPr>
          <w:lang w:val="en-US"/>
        </w:rPr>
        <w:t>?</w:t>
      </w:r>
    </w:p>
    <w:p w14:paraId="1793045B" w14:textId="25EAFD12" w:rsidR="00056D2C" w:rsidRPr="001953A6" w:rsidRDefault="00F835B3" w:rsidP="00162694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A</w:t>
      </w:r>
      <w:r w:rsidR="00056D2C" w:rsidRPr="001953A6">
        <w:rPr>
          <w:lang w:val="en-US"/>
        </w:rPr>
        <w:t>dd an inductance in the circuit</w:t>
      </w:r>
      <w:r w:rsidR="00162694" w:rsidRPr="001953A6">
        <w:rPr>
          <w:lang w:val="en-US"/>
        </w:rPr>
        <w:t>.</w:t>
      </w:r>
    </w:p>
    <w:p w14:paraId="54A10BA2" w14:textId="42810CED" w:rsidR="00997F09" w:rsidRPr="001953A6" w:rsidRDefault="00162694" w:rsidP="00162694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U</w:t>
      </w:r>
      <w:r w:rsidR="00DC27B0" w:rsidRPr="001953A6">
        <w:rPr>
          <w:lang w:val="en-US"/>
        </w:rPr>
        <w:t xml:space="preserve">se </w:t>
      </w:r>
      <w:r w:rsidR="00265D0E" w:rsidRPr="001953A6">
        <w:rPr>
          <w:lang w:val="en-US"/>
        </w:rPr>
        <w:t>a lambda/4 transformer</w:t>
      </w:r>
      <w:r w:rsidR="00DC27B0" w:rsidRPr="001953A6">
        <w:rPr>
          <w:lang w:val="en-US"/>
        </w:rPr>
        <w:t>.</w:t>
      </w:r>
      <w:r w:rsidR="00265D0E" w:rsidRPr="001953A6">
        <w:rPr>
          <w:lang w:val="en-US"/>
        </w:rPr>
        <w:t xml:space="preserve"> </w:t>
      </w:r>
    </w:p>
    <w:p w14:paraId="5AC41605" w14:textId="762D8F19" w:rsidR="00D87E6C" w:rsidRPr="001953A6" w:rsidRDefault="00162694" w:rsidP="00162694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By increasing the capacitance, a factor 3 reduction in single cell seems feasible.</w:t>
      </w:r>
    </w:p>
    <w:p w14:paraId="68ABFAEC" w14:textId="61683658" w:rsidR="00D87E6C" w:rsidRPr="001953A6" w:rsidRDefault="00F835B3" w:rsidP="00D87E6C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E. Shaposhnikova</w:t>
      </w:r>
      <w:r w:rsidRPr="001953A6">
        <w:rPr>
          <w:lang w:val="en-US"/>
        </w:rPr>
        <w:t>: Which reduction factor can we guarantee</w:t>
      </w:r>
      <w:r w:rsidR="00D87E6C" w:rsidRPr="001953A6">
        <w:rPr>
          <w:lang w:val="en-US"/>
        </w:rPr>
        <w:t xml:space="preserve"> </w:t>
      </w:r>
      <w:r w:rsidRPr="001953A6">
        <w:rPr>
          <w:lang w:val="en-US"/>
        </w:rPr>
        <w:t>for the moment?</w:t>
      </w:r>
    </w:p>
    <w:p w14:paraId="7529784C" w14:textId="4234EE89" w:rsidR="004B3EC6" w:rsidRPr="001953A6" w:rsidRDefault="00F835B3" w:rsidP="00D87E6C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N. Nasresfahani</w:t>
      </w:r>
      <w:r w:rsidRPr="001953A6">
        <w:rPr>
          <w:lang w:val="en-US"/>
        </w:rPr>
        <w:t>: 1.5 could be achieved.</w:t>
      </w:r>
    </w:p>
    <w:p w14:paraId="342094E6" w14:textId="12B12B8B" w:rsidR="004B3EC6" w:rsidRPr="001953A6" w:rsidRDefault="00F835B3" w:rsidP="004B3EC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E. Shaposhnikova</w:t>
      </w:r>
      <w:r w:rsidR="004B3EC6" w:rsidRPr="001953A6">
        <w:rPr>
          <w:lang w:val="en-US"/>
        </w:rPr>
        <w:t xml:space="preserve">: Do you expect </w:t>
      </w:r>
      <w:r w:rsidRPr="001953A6">
        <w:rPr>
          <w:lang w:val="en-US"/>
        </w:rPr>
        <w:t xml:space="preserve">a </w:t>
      </w:r>
      <w:r w:rsidR="004B3EC6" w:rsidRPr="001953A6">
        <w:rPr>
          <w:lang w:val="en-US"/>
        </w:rPr>
        <w:t>big diff</w:t>
      </w:r>
      <w:r w:rsidRPr="001953A6">
        <w:rPr>
          <w:lang w:val="en-US"/>
        </w:rPr>
        <w:t>erence between 3 and 4 sections?</w:t>
      </w:r>
    </w:p>
    <w:p w14:paraId="5F42D0D6" w14:textId="5DB90F0F" w:rsidR="00F835B3" w:rsidRPr="001953A6" w:rsidRDefault="00F835B3" w:rsidP="004B3EC6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N. Nasresfahani</w:t>
      </w:r>
      <w:r w:rsidRPr="001953A6">
        <w:rPr>
          <w:lang w:val="en-US"/>
        </w:rPr>
        <w:t>: B</w:t>
      </w:r>
      <w:r w:rsidR="004B3EC6" w:rsidRPr="001953A6">
        <w:rPr>
          <w:lang w:val="en-US"/>
        </w:rPr>
        <w:t xml:space="preserve">ig difference between 1 and 4 sections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there will be a difference</w:t>
      </w:r>
      <w:r w:rsidR="00245064">
        <w:rPr>
          <w:lang w:val="en-US"/>
        </w:rPr>
        <w:t>.</w:t>
      </w:r>
    </w:p>
    <w:p w14:paraId="2C21D8C4" w14:textId="1531A576" w:rsidR="00267AC2" w:rsidRPr="001953A6" w:rsidRDefault="00F835B3" w:rsidP="00F835B3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b/>
          <w:lang w:val="en-US"/>
        </w:rPr>
        <w:lastRenderedPageBreak/>
        <w:t>Action</w:t>
      </w:r>
      <w:r w:rsidRPr="001953A6">
        <w:rPr>
          <w:lang w:val="en-US"/>
        </w:rPr>
        <w:t>: It has to be assessed.</w:t>
      </w:r>
    </w:p>
    <w:p w14:paraId="7A89B679" w14:textId="1E4FF1C4" w:rsidR="00C2044F" w:rsidRPr="001953A6" w:rsidRDefault="00DC27B0" w:rsidP="00267AC2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T. Bohl</w:t>
      </w:r>
      <w:r w:rsidR="00C2044F" w:rsidRPr="001953A6">
        <w:rPr>
          <w:lang w:val="en-US"/>
        </w:rPr>
        <w:t xml:space="preserve">: </w:t>
      </w:r>
      <w:r w:rsidR="00D36830" w:rsidRPr="001953A6">
        <w:rPr>
          <w:lang w:val="en-US"/>
        </w:rPr>
        <w:t>What is the tolerance between the simulations and reality</w:t>
      </w:r>
      <w:r w:rsidR="00C2044F" w:rsidRPr="001953A6">
        <w:rPr>
          <w:lang w:val="en-US"/>
        </w:rPr>
        <w:t>?</w:t>
      </w:r>
    </w:p>
    <w:p w14:paraId="0CF77ED7" w14:textId="636DA7B2" w:rsidR="00B9661F" w:rsidRPr="001953A6" w:rsidRDefault="00D36830" w:rsidP="00C2044F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N. Nasresfahani</w:t>
      </w:r>
      <w:r w:rsidR="00C2044F" w:rsidRPr="001953A6">
        <w:rPr>
          <w:lang w:val="en-US"/>
        </w:rPr>
        <w:t xml:space="preserve">: </w:t>
      </w:r>
      <w:r w:rsidRPr="001953A6">
        <w:rPr>
          <w:lang w:val="en-US"/>
        </w:rPr>
        <w:t>The equivalent circuit is modeled based on the impedance of the cavity which is measured. We do not expect</w:t>
      </w:r>
      <w:r w:rsidR="00C2044F" w:rsidRPr="001953A6">
        <w:rPr>
          <w:lang w:val="en-US"/>
        </w:rPr>
        <w:t xml:space="preserve"> big difference after LS2.</w:t>
      </w:r>
    </w:p>
    <w:p w14:paraId="40B4E079" w14:textId="0AC5D6BD" w:rsidR="00DA36CB" w:rsidRPr="001953A6" w:rsidRDefault="00DD31C8" w:rsidP="00DA36CB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E. Shaposhnikova</w:t>
      </w:r>
      <w:r w:rsidR="00B9661F" w:rsidRPr="001953A6">
        <w:rPr>
          <w:lang w:val="en-US"/>
        </w:rPr>
        <w:t>:</w:t>
      </w:r>
      <w:r w:rsidRPr="001953A6">
        <w:rPr>
          <w:lang w:val="en-US"/>
        </w:rPr>
        <w:t xml:space="preserve"> </w:t>
      </w:r>
      <w:r w:rsidR="00B9661F" w:rsidRPr="001953A6">
        <w:rPr>
          <w:lang w:val="en-US"/>
        </w:rPr>
        <w:t xml:space="preserve"> </w:t>
      </w:r>
      <w:r w:rsidRPr="001953A6">
        <w:rPr>
          <w:lang w:val="en-US"/>
        </w:rPr>
        <w:t xml:space="preserve">Depending </w:t>
      </w:r>
      <w:r w:rsidR="00245064">
        <w:rPr>
          <w:lang w:val="en-US"/>
        </w:rPr>
        <w:t>on</w:t>
      </w:r>
      <w:r w:rsidR="00B9661F" w:rsidRPr="001953A6">
        <w:rPr>
          <w:lang w:val="en-US"/>
        </w:rPr>
        <w:t xml:space="preserve"> the natural spread</w:t>
      </w:r>
      <w:r w:rsidRPr="001953A6">
        <w:rPr>
          <w:lang w:val="en-US"/>
        </w:rPr>
        <w:t xml:space="preserve"> of the cavities, a smaller </w:t>
      </w:r>
      <w:r w:rsidR="00245064">
        <w:rPr>
          <w:lang w:val="en-US"/>
        </w:rPr>
        <w:t xml:space="preserve">reduction </w:t>
      </w:r>
      <w:r w:rsidRPr="001953A6">
        <w:rPr>
          <w:lang w:val="en-US"/>
        </w:rPr>
        <w:t>factor would be necessary</w:t>
      </w:r>
      <w:r w:rsidR="00B9661F" w:rsidRPr="001953A6">
        <w:rPr>
          <w:lang w:val="en-US"/>
        </w:rPr>
        <w:t>.</w:t>
      </w:r>
    </w:p>
    <w:p w14:paraId="5DF50D1E" w14:textId="1D051D5B" w:rsidR="00DD31C8" w:rsidRPr="001953A6" w:rsidRDefault="00DD31C8" w:rsidP="00DD31C8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45064">
        <w:rPr>
          <w:b/>
          <w:lang w:val="en-US"/>
        </w:rPr>
        <w:t>Action</w:t>
      </w:r>
      <w:r w:rsidRPr="001953A6">
        <w:rPr>
          <w:lang w:val="en-US"/>
        </w:rPr>
        <w:t>: Assess the natural spread between the 3 and 4 sections.</w:t>
      </w:r>
    </w:p>
    <w:p w14:paraId="2CFB41AC" w14:textId="77777777" w:rsidR="0092581A" w:rsidRPr="001D5C25" w:rsidRDefault="0092581A" w:rsidP="0092581A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/>
        <w:rPr>
          <w:lang w:val="en-US"/>
        </w:rPr>
      </w:pPr>
    </w:p>
    <w:p w14:paraId="6C4F5CCD" w14:textId="36DF1D43" w:rsidR="00520E39" w:rsidRPr="001D5C25" w:rsidRDefault="0027609D" w:rsidP="00520E39">
      <w:pPr>
        <w:pStyle w:val="IntenseQuote"/>
        <w:rPr>
          <w:rFonts w:ascii="Calibri" w:hAnsi="Calibri"/>
          <w:b/>
          <w:i w:val="0"/>
        </w:rPr>
      </w:pPr>
      <w:r w:rsidRPr="001D5C25">
        <w:rPr>
          <w:rFonts w:ascii="Calibri" w:hAnsi="Calibri"/>
          <w:b/>
          <w:i w:val="0"/>
        </w:rPr>
        <w:t>5</w:t>
      </w:r>
      <w:r w:rsidR="00520E39" w:rsidRPr="001D5C25">
        <w:rPr>
          <w:rFonts w:ascii="Calibri" w:hAnsi="Calibri"/>
          <w:b/>
          <w:i w:val="0"/>
        </w:rPr>
        <w:t xml:space="preserve"> – </w:t>
      </w:r>
      <w:r w:rsidR="00335E89" w:rsidRPr="001D5C25">
        <w:rPr>
          <w:rFonts w:ascii="Calibri" w:hAnsi="Calibri"/>
          <w:b/>
          <w:i w:val="0"/>
        </w:rPr>
        <w:t>Review of the SPS impedance model</w:t>
      </w:r>
      <w:r w:rsidR="00520E39" w:rsidRPr="001D5C25">
        <w:rPr>
          <w:rFonts w:ascii="Calibri" w:hAnsi="Calibri"/>
          <w:b/>
          <w:i w:val="0"/>
        </w:rPr>
        <w:t xml:space="preserve">– </w:t>
      </w:r>
      <w:r w:rsidR="00335E89" w:rsidRPr="001D5C25">
        <w:rPr>
          <w:rFonts w:ascii="Calibri" w:hAnsi="Calibri"/>
          <w:b/>
          <w:i w:val="0"/>
        </w:rPr>
        <w:t>T. Kaltenbacher</w:t>
      </w:r>
    </w:p>
    <w:p w14:paraId="2365FD66" w14:textId="12BF87C9" w:rsidR="00D9660F" w:rsidRPr="001953A6" w:rsidRDefault="00D9660F" w:rsidP="00D9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1953A6">
        <w:rPr>
          <w:rFonts w:ascii="Calibri" w:hAnsi="Calibri"/>
          <w:sz w:val="22"/>
          <w:szCs w:val="22"/>
        </w:rPr>
        <w:t>Last update on the SPS impedance model. Present different simulations results not shown before.</w:t>
      </w:r>
    </w:p>
    <w:p w14:paraId="6F5EF27E" w14:textId="77777777" w:rsidR="00D9660F" w:rsidRPr="001953A6" w:rsidRDefault="00D9660F" w:rsidP="00D966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7216EF62" w14:textId="371DE5FF" w:rsidR="00D9660F" w:rsidRPr="001953A6" w:rsidRDefault="00D9660F" w:rsidP="00335E89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QF-QF (no bellow) vacuum flange model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discrepancy w.r.t. J. Varela results.</w:t>
      </w:r>
    </w:p>
    <w:p w14:paraId="6812DFBB" w14:textId="536CA6D5" w:rsidR="00D9660F" w:rsidRPr="001953A6" w:rsidRDefault="0019044E" w:rsidP="00D9660F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The high frequency mode (above 4 GHz) is totally different between the two model</w:t>
      </w:r>
      <w:r w:rsidR="00A5041F" w:rsidRPr="001953A6">
        <w:rPr>
          <w:lang w:val="en-US"/>
        </w:rPr>
        <w:t>s</w:t>
      </w:r>
      <w:r w:rsidRPr="001953A6">
        <w:rPr>
          <w:lang w:val="en-US"/>
        </w:rPr>
        <w:t>.</w:t>
      </w:r>
    </w:p>
    <w:p w14:paraId="5E2DDC58" w14:textId="471381F1" w:rsidR="0019044E" w:rsidRPr="001953A6" w:rsidRDefault="0019044E" w:rsidP="0019044E">
      <w:pPr>
        <w:pStyle w:val="ListParagraph"/>
        <w:numPr>
          <w:ilvl w:val="2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Above cut-off, should not be harmful for the beam.</w:t>
      </w:r>
    </w:p>
    <w:p w14:paraId="7C592374" w14:textId="7BE4DF35" w:rsidR="00DD7F79" w:rsidRPr="001953A6" w:rsidRDefault="00245064" w:rsidP="00DD7F7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N. Na</w:t>
      </w:r>
      <w:r w:rsidR="0019044E" w:rsidRPr="001953A6">
        <w:rPr>
          <w:lang w:val="en-US"/>
        </w:rPr>
        <w:t>sresfahani:</w:t>
      </w:r>
      <w:r w:rsidR="00E934C6" w:rsidRPr="001953A6">
        <w:rPr>
          <w:lang w:val="en-US"/>
        </w:rPr>
        <w:t xml:space="preserve"> Q</w:t>
      </w:r>
      <w:r w:rsidR="0019044E" w:rsidRPr="001953A6">
        <w:rPr>
          <w:lang w:val="en-US"/>
        </w:rPr>
        <w:t xml:space="preserve"> value</w:t>
      </w:r>
      <w:r w:rsidR="00E934C6" w:rsidRPr="001953A6">
        <w:rPr>
          <w:lang w:val="en-US"/>
        </w:rPr>
        <w:t xml:space="preserve"> from </w:t>
      </w:r>
      <w:r w:rsidRPr="001953A6">
        <w:rPr>
          <w:lang w:val="en-US"/>
        </w:rPr>
        <w:t>Wakefield</w:t>
      </w:r>
      <w:r>
        <w:rPr>
          <w:lang w:val="en-US"/>
        </w:rPr>
        <w:t xml:space="preserve"> and Eig</w:t>
      </w:r>
      <w:r w:rsidRPr="001953A6">
        <w:rPr>
          <w:lang w:val="en-US"/>
        </w:rPr>
        <w:t>en mode</w:t>
      </w:r>
      <w:r w:rsidR="0019044E" w:rsidRPr="001953A6">
        <w:rPr>
          <w:lang w:val="en-US"/>
        </w:rPr>
        <w:t xml:space="preserve"> simulations</w:t>
      </w:r>
      <w:r w:rsidR="00E934C6" w:rsidRPr="001953A6">
        <w:rPr>
          <w:lang w:val="en-US"/>
        </w:rPr>
        <w:t xml:space="preserve"> cannot be the same, only the peak</w:t>
      </w:r>
      <w:r w:rsidR="0019044E" w:rsidRPr="001953A6">
        <w:rPr>
          <w:lang w:val="en-US"/>
        </w:rPr>
        <w:t xml:space="preserve"> (R</w:t>
      </w:r>
      <w:r w:rsidR="0019044E" w:rsidRPr="001953A6">
        <w:rPr>
          <w:vertAlign w:val="subscript"/>
          <w:lang w:val="en-US"/>
        </w:rPr>
        <w:t>sh</w:t>
      </w:r>
      <w:r w:rsidR="0019044E" w:rsidRPr="001953A6">
        <w:rPr>
          <w:lang w:val="en-US"/>
        </w:rPr>
        <w:t>)</w:t>
      </w:r>
      <w:r w:rsidR="00E934C6" w:rsidRPr="001953A6">
        <w:rPr>
          <w:lang w:val="en-US"/>
        </w:rPr>
        <w:t xml:space="preserve"> must be the same. </w:t>
      </w:r>
      <w:r w:rsidR="0019044E" w:rsidRPr="001953A6">
        <w:rPr>
          <w:lang w:val="en-US"/>
        </w:rPr>
        <w:t xml:space="preserve">Wakefield simulations give you the loaded Q value whereas the </w:t>
      </w:r>
      <w:r w:rsidRPr="001953A6">
        <w:rPr>
          <w:lang w:val="en-US"/>
        </w:rPr>
        <w:t>Eigen mode</w:t>
      </w:r>
      <w:r w:rsidR="004208CA">
        <w:rPr>
          <w:lang w:val="en-US"/>
        </w:rPr>
        <w:t xml:space="preserve"> solver gives</w:t>
      </w:r>
      <w:bookmarkStart w:id="0" w:name="_GoBack"/>
      <w:bookmarkEnd w:id="0"/>
      <w:r w:rsidR="0019044E" w:rsidRPr="001953A6">
        <w:rPr>
          <w:lang w:val="en-US"/>
        </w:rPr>
        <w:t xml:space="preserve"> the unloaded Q</w:t>
      </w:r>
      <w:r w:rsidR="00E934C6" w:rsidRPr="001953A6">
        <w:rPr>
          <w:lang w:val="en-US"/>
        </w:rPr>
        <w:t>.</w:t>
      </w:r>
      <w:r w:rsidR="0019044E" w:rsidRPr="001953A6">
        <w:rPr>
          <w:lang w:val="en-US"/>
        </w:rPr>
        <w:t xml:space="preserve"> See the reference: </w:t>
      </w:r>
      <w:r w:rsidR="00DD7F79" w:rsidRPr="001953A6">
        <w:rPr>
          <w:lang w:val="en-US"/>
        </w:rPr>
        <w:t xml:space="preserve"> </w:t>
      </w:r>
    </w:p>
    <w:p w14:paraId="3B297252" w14:textId="1D1314A2" w:rsidR="0019044E" w:rsidRPr="001953A6" w:rsidRDefault="0019044E" w:rsidP="00DD7F79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/>
        <w:rPr>
          <w:lang w:val="en-US"/>
        </w:rPr>
      </w:pPr>
      <w:r w:rsidRPr="001953A6">
        <w:rPr>
          <w:rFonts w:eastAsia="Times New Roman" w:cs="Courier New"/>
          <w:bdr w:val="none" w:sz="0" w:space="0" w:color="auto"/>
          <w:lang w:val="en-US"/>
        </w:rPr>
        <w:t xml:space="preserve">T. Suzuki, </w:t>
      </w:r>
      <w:r w:rsidR="00DD7F79" w:rsidRPr="001953A6">
        <w:rPr>
          <w:rFonts w:eastAsia="Times New Roman" w:cs="Courier New"/>
          <w:bdr w:val="none" w:sz="0" w:space="0" w:color="auto"/>
          <w:lang w:val="en-US"/>
        </w:rPr>
        <w:t>On T</w:t>
      </w:r>
      <w:r w:rsidRPr="001953A6">
        <w:rPr>
          <w:rFonts w:eastAsia="Times New Roman" w:cs="Courier New"/>
          <w:bdr w:val="none" w:sz="0" w:space="0" w:color="auto"/>
          <w:lang w:val="en-US"/>
        </w:rPr>
        <w:t>he Coupling Impedance Of A Resonant Cavity,</w:t>
      </w:r>
      <w:r w:rsidRPr="001953A6">
        <w:rPr>
          <w:rFonts w:eastAsia="Times New Roman" w:cs="Courier New"/>
          <w:bdr w:val="none" w:sz="0" w:space="0" w:color="auto"/>
          <w:lang w:val="en-US"/>
        </w:rPr>
        <w:br/>
        <w:t xml:space="preserve">  IEEE </w:t>
      </w:r>
      <w:r w:rsidR="00DD7F79" w:rsidRPr="001953A6">
        <w:rPr>
          <w:rFonts w:eastAsia="Times New Roman" w:cs="Courier New"/>
          <w:bdr w:val="none" w:sz="0" w:space="0" w:color="auto"/>
          <w:lang w:val="en-US"/>
        </w:rPr>
        <w:t>Trans. Nucl. Sci. 28(1981)2566, doi:10.1109/TNS.1981.4331758</w:t>
      </w:r>
    </w:p>
    <w:p w14:paraId="7D2A85A0" w14:textId="2B42CC9D" w:rsidR="0019044E" w:rsidRPr="001953A6" w:rsidRDefault="00312B2C" w:rsidP="0019044E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Further</w:t>
      </w:r>
      <w:r w:rsidR="0019044E" w:rsidRPr="001953A6">
        <w:rPr>
          <w:lang w:val="en-US"/>
        </w:rPr>
        <w:t xml:space="preserve"> studies are needed. </w:t>
      </w:r>
    </w:p>
    <w:p w14:paraId="2D5E8D0F" w14:textId="2211D426" w:rsidR="00716656" w:rsidRPr="001953A6" w:rsidRDefault="006C5083" w:rsidP="0071665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Gasket gap filling gives good results in impedance reduction and can be easily installed on various flanges.</w:t>
      </w:r>
    </w:p>
    <w:p w14:paraId="710D9D43" w14:textId="44417E8F" w:rsidR="007538D5" w:rsidRPr="001953A6" w:rsidRDefault="000913F9" w:rsidP="0071665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We still don’t know ho</w:t>
      </w:r>
      <w:r w:rsidR="006C5083" w:rsidRPr="001953A6">
        <w:rPr>
          <w:lang w:val="en-US"/>
        </w:rPr>
        <w:t>w many unshielded pumping ports are in the machine.</w:t>
      </w:r>
    </w:p>
    <w:p w14:paraId="044487B6" w14:textId="4B040915" w:rsidR="000913F9" w:rsidRPr="001953A6" w:rsidRDefault="00A86521" w:rsidP="0071665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VVSF</w:t>
      </w:r>
      <w:r w:rsidR="006C5083" w:rsidRPr="001953A6">
        <w:rPr>
          <w:lang w:val="en-US"/>
        </w:rPr>
        <w:t xml:space="preserve"> </w:t>
      </w:r>
      <w:r w:rsidR="004B7E23" w:rsidRPr="001953A6">
        <w:rPr>
          <w:lang w:val="en-US"/>
        </w:rPr>
        <w:t>fast vacuum valve</w:t>
      </w:r>
      <w:r w:rsidR="006C5083" w:rsidRPr="001953A6">
        <w:rPr>
          <w:lang w:val="en-US"/>
        </w:rPr>
        <w:t>.</w:t>
      </w:r>
    </w:p>
    <w:p w14:paraId="75AEB934" w14:textId="5AC1EA53" w:rsidR="006C5083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Injection.</w:t>
      </w:r>
    </w:p>
    <w:p w14:paraId="74DD5AF2" w14:textId="53D9BE50" w:rsidR="006C5083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2 items in the SPS, should be confirmed</w:t>
      </w:r>
      <w:r w:rsidR="004208CA">
        <w:rPr>
          <w:lang w:val="en-US"/>
        </w:rPr>
        <w:t>.</w:t>
      </w:r>
    </w:p>
    <w:p w14:paraId="1B27FE72" w14:textId="3B919305" w:rsidR="006C5083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Further simulations needed to confirm the impedance.</w:t>
      </w:r>
    </w:p>
    <w:p w14:paraId="2E980E6B" w14:textId="77777777" w:rsidR="006C5083" w:rsidRPr="001953A6" w:rsidRDefault="006C5083" w:rsidP="00716656">
      <w:pPr>
        <w:pStyle w:val="ListParagraph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LHC-BGI</w:t>
      </w:r>
    </w:p>
    <w:p w14:paraId="05CEC81B" w14:textId="5E986108" w:rsidR="006C5083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Removed from the LHC because of heating issues.</w:t>
      </w:r>
    </w:p>
    <w:p w14:paraId="68DF6E53" w14:textId="66F1586A" w:rsidR="006C5083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Currently two devices in the SPS</w:t>
      </w:r>
      <w:r w:rsidR="004208CA">
        <w:rPr>
          <w:lang w:val="en-US"/>
        </w:rPr>
        <w:t>.</w:t>
      </w:r>
    </w:p>
    <w:p w14:paraId="73FFD9FF" w14:textId="057A56EF" w:rsidR="00E36BB5" w:rsidRPr="001953A6" w:rsidRDefault="006C5083" w:rsidP="006C5083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 xml:space="preserve">NEG coating? </w:t>
      </w:r>
      <w:r w:rsidRPr="001953A6">
        <w:rPr>
          <w:lang w:val="en-US"/>
        </w:rPr>
        <w:sym w:font="Wingdings" w:char="F0E0"/>
      </w:r>
      <w:r w:rsidRPr="001953A6">
        <w:rPr>
          <w:lang w:val="en-US"/>
        </w:rPr>
        <w:t xml:space="preserve"> Must be checked.</w:t>
      </w:r>
    </w:p>
    <w:p w14:paraId="5634E694" w14:textId="0F8F5250" w:rsidR="00520E39" w:rsidRDefault="006C5083" w:rsidP="00520E39">
      <w:pPr>
        <w:pStyle w:val="ListParagraph"/>
        <w:numPr>
          <w:ilvl w:val="1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953A6">
        <w:rPr>
          <w:lang w:val="en-US"/>
        </w:rPr>
        <w:t>Further studies needed.</w:t>
      </w:r>
    </w:p>
    <w:p w14:paraId="652BF68E" w14:textId="77777777" w:rsidR="002969BC" w:rsidRPr="002969BC" w:rsidRDefault="002969BC" w:rsidP="0029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1B01CB3" w14:textId="77777777" w:rsidR="00653D9E" w:rsidRPr="001D5C25" w:rsidRDefault="00A53624" w:rsidP="004F2599">
      <w:pPr>
        <w:spacing w:after="200"/>
        <w:jc w:val="both"/>
        <w:rPr>
          <w:rFonts w:ascii="Calibri" w:hAnsi="Calibri"/>
        </w:rPr>
      </w:pPr>
      <w:r w:rsidRPr="001D5C25">
        <w:rPr>
          <w:rFonts w:ascii="Calibri" w:hAnsi="Calibri"/>
        </w:rPr>
        <w:t>M</w:t>
      </w:r>
      <w:r w:rsidR="006D5712" w:rsidRPr="001D5C25">
        <w:rPr>
          <w:rFonts w:ascii="Calibri" w:hAnsi="Calibri"/>
        </w:rPr>
        <w:t xml:space="preserve">inutes written by </w:t>
      </w:r>
      <w:r w:rsidR="00653D9E" w:rsidRPr="001D5C25">
        <w:rPr>
          <w:rFonts w:ascii="Calibri" w:hAnsi="Calibri"/>
        </w:rPr>
        <w:t>J. Repond</w:t>
      </w:r>
    </w:p>
    <w:sectPr w:rsidR="00653D9E" w:rsidRPr="001D5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9A104" w14:textId="77777777" w:rsidR="000F2592" w:rsidRDefault="000F2592">
      <w:r>
        <w:separator/>
      </w:r>
    </w:p>
  </w:endnote>
  <w:endnote w:type="continuationSeparator" w:id="0">
    <w:p w14:paraId="4B5F91BE" w14:textId="77777777" w:rsidR="000F2592" w:rsidRDefault="000F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391A" w14:textId="77777777" w:rsidR="006C48DC" w:rsidRDefault="006C4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1B66F" w14:textId="77777777" w:rsidR="006C48DC" w:rsidRDefault="006C4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23B1" w14:textId="77777777" w:rsidR="006C48DC" w:rsidRDefault="006C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A0986" w14:textId="77777777" w:rsidR="000F2592" w:rsidRDefault="000F2592">
      <w:r>
        <w:separator/>
      </w:r>
    </w:p>
  </w:footnote>
  <w:footnote w:type="continuationSeparator" w:id="0">
    <w:p w14:paraId="0B123118" w14:textId="77777777" w:rsidR="000F2592" w:rsidRDefault="000F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FB21" w14:textId="77777777" w:rsidR="006C48DC" w:rsidRDefault="006C4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301418"/>
      <w:docPartObj>
        <w:docPartGallery w:val="Watermarks"/>
        <w:docPartUnique/>
      </w:docPartObj>
    </w:sdtPr>
    <w:sdtEndPr/>
    <w:sdtContent>
      <w:p w14:paraId="7C2C86DB" w14:textId="048E7A33" w:rsidR="006C48DC" w:rsidRDefault="004208CA">
        <w:pPr>
          <w:pStyle w:val="Header"/>
        </w:pPr>
        <w:r>
          <w:rPr>
            <w:noProof/>
          </w:rPr>
          <w:pict w14:anchorId="4DD609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D8D44" w14:textId="77777777" w:rsidR="006C48DC" w:rsidRDefault="006C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3492"/>
    <w:multiLevelType w:val="hybridMultilevel"/>
    <w:tmpl w:val="EB98B7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B1DCA"/>
    <w:multiLevelType w:val="hybridMultilevel"/>
    <w:tmpl w:val="8D1833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45FD"/>
    <w:multiLevelType w:val="hybridMultilevel"/>
    <w:tmpl w:val="0EC4F344"/>
    <w:numStyleLink w:val="Style2import"/>
  </w:abstractNum>
  <w:abstractNum w:abstractNumId="5" w15:restartNumberingAfterBreak="0">
    <w:nsid w:val="310724F3"/>
    <w:multiLevelType w:val="hybridMultilevel"/>
    <w:tmpl w:val="414446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A641151"/>
    <w:multiLevelType w:val="hybridMultilevel"/>
    <w:tmpl w:val="0EC4F344"/>
    <w:numStyleLink w:val="Style2import"/>
  </w:abstractNum>
  <w:abstractNum w:abstractNumId="8" w15:restartNumberingAfterBreak="0">
    <w:nsid w:val="58672CF2"/>
    <w:multiLevelType w:val="hybridMultilevel"/>
    <w:tmpl w:val="944A7002"/>
    <w:numStyleLink w:val="Style1import"/>
  </w:abstractNum>
  <w:abstractNum w:abstractNumId="9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9"/>
  </w:num>
  <w:num w:numId="2">
    <w:abstractNumId w:val="8"/>
    <w:lvlOverride w:ilvl="0">
      <w:lvl w:ilvl="0" w:tplc="C10091F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3BEA"/>
    <w:rsid w:val="00016547"/>
    <w:rsid w:val="00017A7E"/>
    <w:rsid w:val="00020799"/>
    <w:rsid w:val="00022876"/>
    <w:rsid w:val="00022EEB"/>
    <w:rsid w:val="00030A2B"/>
    <w:rsid w:val="00033D0F"/>
    <w:rsid w:val="00041E16"/>
    <w:rsid w:val="00050CD1"/>
    <w:rsid w:val="00056D2C"/>
    <w:rsid w:val="00057318"/>
    <w:rsid w:val="00057DC2"/>
    <w:rsid w:val="00072564"/>
    <w:rsid w:val="00072836"/>
    <w:rsid w:val="00073A1D"/>
    <w:rsid w:val="000805C0"/>
    <w:rsid w:val="000834B4"/>
    <w:rsid w:val="000843E2"/>
    <w:rsid w:val="000913F9"/>
    <w:rsid w:val="00092E9B"/>
    <w:rsid w:val="00094878"/>
    <w:rsid w:val="000A2F91"/>
    <w:rsid w:val="000B3EA5"/>
    <w:rsid w:val="000C6BB8"/>
    <w:rsid w:val="000F2592"/>
    <w:rsid w:val="000F42AF"/>
    <w:rsid w:val="000F589E"/>
    <w:rsid w:val="00133003"/>
    <w:rsid w:val="00142112"/>
    <w:rsid w:val="00162694"/>
    <w:rsid w:val="00166C5D"/>
    <w:rsid w:val="00171F3A"/>
    <w:rsid w:val="001772DE"/>
    <w:rsid w:val="0017753E"/>
    <w:rsid w:val="0018113A"/>
    <w:rsid w:val="00182C38"/>
    <w:rsid w:val="0019044E"/>
    <w:rsid w:val="001953A6"/>
    <w:rsid w:val="001A51E5"/>
    <w:rsid w:val="001A6819"/>
    <w:rsid w:val="001C64B3"/>
    <w:rsid w:val="001C6D20"/>
    <w:rsid w:val="001C7089"/>
    <w:rsid w:val="001D4E67"/>
    <w:rsid w:val="001D5C25"/>
    <w:rsid w:val="001E00A8"/>
    <w:rsid w:val="001F39A6"/>
    <w:rsid w:val="001F5D1A"/>
    <w:rsid w:val="00204122"/>
    <w:rsid w:val="00204F6E"/>
    <w:rsid w:val="002101D7"/>
    <w:rsid w:val="00213D63"/>
    <w:rsid w:val="00220EC3"/>
    <w:rsid w:val="002249AB"/>
    <w:rsid w:val="0022688C"/>
    <w:rsid w:val="0023486B"/>
    <w:rsid w:val="00237DBD"/>
    <w:rsid w:val="0024265F"/>
    <w:rsid w:val="00245064"/>
    <w:rsid w:val="00252ED1"/>
    <w:rsid w:val="002548C8"/>
    <w:rsid w:val="00255F36"/>
    <w:rsid w:val="002603AA"/>
    <w:rsid w:val="00264596"/>
    <w:rsid w:val="00265D0E"/>
    <w:rsid w:val="00267AC2"/>
    <w:rsid w:val="0027609D"/>
    <w:rsid w:val="00287BD3"/>
    <w:rsid w:val="002969BC"/>
    <w:rsid w:val="002A68BF"/>
    <w:rsid w:val="002B0FA9"/>
    <w:rsid w:val="002B5FDD"/>
    <w:rsid w:val="002C29F8"/>
    <w:rsid w:val="002C3A85"/>
    <w:rsid w:val="002C5092"/>
    <w:rsid w:val="002D0099"/>
    <w:rsid w:val="002E55E7"/>
    <w:rsid w:val="002F18D3"/>
    <w:rsid w:val="002F202A"/>
    <w:rsid w:val="0030378A"/>
    <w:rsid w:val="00305F2D"/>
    <w:rsid w:val="00312429"/>
    <w:rsid w:val="00312B2C"/>
    <w:rsid w:val="00322B10"/>
    <w:rsid w:val="00325692"/>
    <w:rsid w:val="00325CAA"/>
    <w:rsid w:val="0033568E"/>
    <w:rsid w:val="00335E89"/>
    <w:rsid w:val="003374A3"/>
    <w:rsid w:val="00343DF9"/>
    <w:rsid w:val="0036111E"/>
    <w:rsid w:val="00362013"/>
    <w:rsid w:val="003631DD"/>
    <w:rsid w:val="00372C12"/>
    <w:rsid w:val="00382885"/>
    <w:rsid w:val="00390B37"/>
    <w:rsid w:val="00390C9E"/>
    <w:rsid w:val="003962CD"/>
    <w:rsid w:val="003A1112"/>
    <w:rsid w:val="003A1457"/>
    <w:rsid w:val="003A27A3"/>
    <w:rsid w:val="003A38FC"/>
    <w:rsid w:val="003A4306"/>
    <w:rsid w:val="003A537F"/>
    <w:rsid w:val="003A5F77"/>
    <w:rsid w:val="003B3347"/>
    <w:rsid w:val="003B5D33"/>
    <w:rsid w:val="003C11A3"/>
    <w:rsid w:val="003D0245"/>
    <w:rsid w:val="003D4B33"/>
    <w:rsid w:val="003F58E9"/>
    <w:rsid w:val="0040339A"/>
    <w:rsid w:val="00410141"/>
    <w:rsid w:val="004107FB"/>
    <w:rsid w:val="00413795"/>
    <w:rsid w:val="00416F24"/>
    <w:rsid w:val="004208CA"/>
    <w:rsid w:val="00431009"/>
    <w:rsid w:val="00460032"/>
    <w:rsid w:val="00460E2C"/>
    <w:rsid w:val="00465B25"/>
    <w:rsid w:val="004770D7"/>
    <w:rsid w:val="00492298"/>
    <w:rsid w:val="004A03E5"/>
    <w:rsid w:val="004B3EC6"/>
    <w:rsid w:val="004B6EE5"/>
    <w:rsid w:val="004B7E23"/>
    <w:rsid w:val="004C187E"/>
    <w:rsid w:val="004C2F0B"/>
    <w:rsid w:val="004D7B65"/>
    <w:rsid w:val="004E17F1"/>
    <w:rsid w:val="004E3007"/>
    <w:rsid w:val="004E37AA"/>
    <w:rsid w:val="004F2599"/>
    <w:rsid w:val="004F2A66"/>
    <w:rsid w:val="00506F62"/>
    <w:rsid w:val="00511146"/>
    <w:rsid w:val="00512D4A"/>
    <w:rsid w:val="00513442"/>
    <w:rsid w:val="00520E39"/>
    <w:rsid w:val="0052396E"/>
    <w:rsid w:val="00523F35"/>
    <w:rsid w:val="00540023"/>
    <w:rsid w:val="00552F3A"/>
    <w:rsid w:val="00557874"/>
    <w:rsid w:val="00564D99"/>
    <w:rsid w:val="00576C8F"/>
    <w:rsid w:val="00581A48"/>
    <w:rsid w:val="0058257D"/>
    <w:rsid w:val="005858CE"/>
    <w:rsid w:val="0058731E"/>
    <w:rsid w:val="005913C0"/>
    <w:rsid w:val="005917DA"/>
    <w:rsid w:val="0059280F"/>
    <w:rsid w:val="005A2761"/>
    <w:rsid w:val="005B1BDF"/>
    <w:rsid w:val="005B3971"/>
    <w:rsid w:val="005C5DBD"/>
    <w:rsid w:val="005D7F81"/>
    <w:rsid w:val="005E6591"/>
    <w:rsid w:val="005F1046"/>
    <w:rsid w:val="005F24E3"/>
    <w:rsid w:val="005F4D08"/>
    <w:rsid w:val="00600E46"/>
    <w:rsid w:val="006072CE"/>
    <w:rsid w:val="0063359C"/>
    <w:rsid w:val="00634BFB"/>
    <w:rsid w:val="00641482"/>
    <w:rsid w:val="00653D9E"/>
    <w:rsid w:val="00663223"/>
    <w:rsid w:val="0066460C"/>
    <w:rsid w:val="0066735D"/>
    <w:rsid w:val="006714D0"/>
    <w:rsid w:val="00681E9D"/>
    <w:rsid w:val="00685A00"/>
    <w:rsid w:val="00692AE2"/>
    <w:rsid w:val="00692C36"/>
    <w:rsid w:val="006A211C"/>
    <w:rsid w:val="006A73DC"/>
    <w:rsid w:val="006B2140"/>
    <w:rsid w:val="006C48DC"/>
    <w:rsid w:val="006C5083"/>
    <w:rsid w:val="006D1C17"/>
    <w:rsid w:val="006D5712"/>
    <w:rsid w:val="006D58FA"/>
    <w:rsid w:val="006F1605"/>
    <w:rsid w:val="00716656"/>
    <w:rsid w:val="00720150"/>
    <w:rsid w:val="00724BF6"/>
    <w:rsid w:val="00725D40"/>
    <w:rsid w:val="0073374D"/>
    <w:rsid w:val="00740412"/>
    <w:rsid w:val="007424E7"/>
    <w:rsid w:val="007535E8"/>
    <w:rsid w:val="007538D5"/>
    <w:rsid w:val="00753D66"/>
    <w:rsid w:val="0076517A"/>
    <w:rsid w:val="00767C63"/>
    <w:rsid w:val="007A2CB8"/>
    <w:rsid w:val="007A5EB1"/>
    <w:rsid w:val="007A6032"/>
    <w:rsid w:val="007A62D9"/>
    <w:rsid w:val="007B376B"/>
    <w:rsid w:val="007C4067"/>
    <w:rsid w:val="007D4D64"/>
    <w:rsid w:val="007E236A"/>
    <w:rsid w:val="007E3E40"/>
    <w:rsid w:val="008100D8"/>
    <w:rsid w:val="008117BB"/>
    <w:rsid w:val="00814121"/>
    <w:rsid w:val="00817836"/>
    <w:rsid w:val="00825543"/>
    <w:rsid w:val="008327AA"/>
    <w:rsid w:val="008457EB"/>
    <w:rsid w:val="00846757"/>
    <w:rsid w:val="0085482D"/>
    <w:rsid w:val="00854DC0"/>
    <w:rsid w:val="00854E1B"/>
    <w:rsid w:val="0085522C"/>
    <w:rsid w:val="00866E14"/>
    <w:rsid w:val="00874B0D"/>
    <w:rsid w:val="00881393"/>
    <w:rsid w:val="008A11BF"/>
    <w:rsid w:val="008A2E80"/>
    <w:rsid w:val="008B2110"/>
    <w:rsid w:val="008B21B8"/>
    <w:rsid w:val="008D3A93"/>
    <w:rsid w:val="008E7068"/>
    <w:rsid w:val="008F268D"/>
    <w:rsid w:val="008F4BB9"/>
    <w:rsid w:val="0090497A"/>
    <w:rsid w:val="0092581A"/>
    <w:rsid w:val="009337BA"/>
    <w:rsid w:val="00934D1E"/>
    <w:rsid w:val="00935CB0"/>
    <w:rsid w:val="009406C6"/>
    <w:rsid w:val="00941978"/>
    <w:rsid w:val="00943F67"/>
    <w:rsid w:val="00950DF7"/>
    <w:rsid w:val="00981B84"/>
    <w:rsid w:val="00990623"/>
    <w:rsid w:val="00993F8D"/>
    <w:rsid w:val="00997F09"/>
    <w:rsid w:val="009B6FB3"/>
    <w:rsid w:val="009C20DB"/>
    <w:rsid w:val="009C4486"/>
    <w:rsid w:val="009D611B"/>
    <w:rsid w:val="009F0FF6"/>
    <w:rsid w:val="009F4B63"/>
    <w:rsid w:val="00A062E0"/>
    <w:rsid w:val="00A143D5"/>
    <w:rsid w:val="00A24444"/>
    <w:rsid w:val="00A304AE"/>
    <w:rsid w:val="00A33705"/>
    <w:rsid w:val="00A34981"/>
    <w:rsid w:val="00A3610B"/>
    <w:rsid w:val="00A4053A"/>
    <w:rsid w:val="00A41DCB"/>
    <w:rsid w:val="00A4226A"/>
    <w:rsid w:val="00A461C7"/>
    <w:rsid w:val="00A5041F"/>
    <w:rsid w:val="00A53624"/>
    <w:rsid w:val="00A53B29"/>
    <w:rsid w:val="00A61294"/>
    <w:rsid w:val="00A73E2F"/>
    <w:rsid w:val="00A74A29"/>
    <w:rsid w:val="00A843D6"/>
    <w:rsid w:val="00A85228"/>
    <w:rsid w:val="00A86521"/>
    <w:rsid w:val="00A91396"/>
    <w:rsid w:val="00A921F5"/>
    <w:rsid w:val="00A93119"/>
    <w:rsid w:val="00AA266C"/>
    <w:rsid w:val="00AA5CBE"/>
    <w:rsid w:val="00AB66A4"/>
    <w:rsid w:val="00AD4D91"/>
    <w:rsid w:val="00AE4797"/>
    <w:rsid w:val="00AE4A42"/>
    <w:rsid w:val="00AE4CB1"/>
    <w:rsid w:val="00AF3C21"/>
    <w:rsid w:val="00B04A19"/>
    <w:rsid w:val="00B1284E"/>
    <w:rsid w:val="00B143C7"/>
    <w:rsid w:val="00B15778"/>
    <w:rsid w:val="00B21203"/>
    <w:rsid w:val="00B27089"/>
    <w:rsid w:val="00B320E2"/>
    <w:rsid w:val="00B3679E"/>
    <w:rsid w:val="00B57CF8"/>
    <w:rsid w:val="00B649ED"/>
    <w:rsid w:val="00B72CDB"/>
    <w:rsid w:val="00B76A9A"/>
    <w:rsid w:val="00B915E1"/>
    <w:rsid w:val="00B9661F"/>
    <w:rsid w:val="00BB46A9"/>
    <w:rsid w:val="00BB6987"/>
    <w:rsid w:val="00BB7234"/>
    <w:rsid w:val="00BC169B"/>
    <w:rsid w:val="00BD11EE"/>
    <w:rsid w:val="00BD5F55"/>
    <w:rsid w:val="00BF0717"/>
    <w:rsid w:val="00C14B78"/>
    <w:rsid w:val="00C14FBE"/>
    <w:rsid w:val="00C15448"/>
    <w:rsid w:val="00C15853"/>
    <w:rsid w:val="00C162F8"/>
    <w:rsid w:val="00C2044F"/>
    <w:rsid w:val="00C22FA5"/>
    <w:rsid w:val="00C34C4A"/>
    <w:rsid w:val="00C40DCA"/>
    <w:rsid w:val="00C4590F"/>
    <w:rsid w:val="00C731F1"/>
    <w:rsid w:val="00C94300"/>
    <w:rsid w:val="00CA041C"/>
    <w:rsid w:val="00CB709F"/>
    <w:rsid w:val="00CC00D4"/>
    <w:rsid w:val="00CC3E00"/>
    <w:rsid w:val="00CD6D25"/>
    <w:rsid w:val="00CD7C19"/>
    <w:rsid w:val="00CE1AF9"/>
    <w:rsid w:val="00CE3D1F"/>
    <w:rsid w:val="00CF4662"/>
    <w:rsid w:val="00D00160"/>
    <w:rsid w:val="00D0280C"/>
    <w:rsid w:val="00D11406"/>
    <w:rsid w:val="00D12D05"/>
    <w:rsid w:val="00D16401"/>
    <w:rsid w:val="00D16B96"/>
    <w:rsid w:val="00D226E2"/>
    <w:rsid w:val="00D227F0"/>
    <w:rsid w:val="00D235F0"/>
    <w:rsid w:val="00D36830"/>
    <w:rsid w:val="00D40228"/>
    <w:rsid w:val="00D70E40"/>
    <w:rsid w:val="00D730AA"/>
    <w:rsid w:val="00D73714"/>
    <w:rsid w:val="00D804CB"/>
    <w:rsid w:val="00D8626B"/>
    <w:rsid w:val="00D87E6C"/>
    <w:rsid w:val="00D9660F"/>
    <w:rsid w:val="00DA36CB"/>
    <w:rsid w:val="00DB484E"/>
    <w:rsid w:val="00DC27B0"/>
    <w:rsid w:val="00DC41A5"/>
    <w:rsid w:val="00DC702B"/>
    <w:rsid w:val="00DD31C8"/>
    <w:rsid w:val="00DD7F79"/>
    <w:rsid w:val="00DF2D53"/>
    <w:rsid w:val="00E12E1C"/>
    <w:rsid w:val="00E15CD8"/>
    <w:rsid w:val="00E17356"/>
    <w:rsid w:val="00E21FAE"/>
    <w:rsid w:val="00E25B8C"/>
    <w:rsid w:val="00E26C76"/>
    <w:rsid w:val="00E32940"/>
    <w:rsid w:val="00E35603"/>
    <w:rsid w:val="00E36BB5"/>
    <w:rsid w:val="00E50306"/>
    <w:rsid w:val="00E51D45"/>
    <w:rsid w:val="00E573A3"/>
    <w:rsid w:val="00E604F4"/>
    <w:rsid w:val="00E634C0"/>
    <w:rsid w:val="00E64A99"/>
    <w:rsid w:val="00E75DA5"/>
    <w:rsid w:val="00E82253"/>
    <w:rsid w:val="00E859DE"/>
    <w:rsid w:val="00E903AA"/>
    <w:rsid w:val="00E90F81"/>
    <w:rsid w:val="00E91379"/>
    <w:rsid w:val="00E934C6"/>
    <w:rsid w:val="00EA50BE"/>
    <w:rsid w:val="00EB1C90"/>
    <w:rsid w:val="00EC191C"/>
    <w:rsid w:val="00EE2A11"/>
    <w:rsid w:val="00EF1BA3"/>
    <w:rsid w:val="00F2037E"/>
    <w:rsid w:val="00F2112B"/>
    <w:rsid w:val="00F22C36"/>
    <w:rsid w:val="00F232DC"/>
    <w:rsid w:val="00F358C4"/>
    <w:rsid w:val="00F36B58"/>
    <w:rsid w:val="00F5556E"/>
    <w:rsid w:val="00F72E36"/>
    <w:rsid w:val="00F7459E"/>
    <w:rsid w:val="00F7592D"/>
    <w:rsid w:val="00F835B3"/>
    <w:rsid w:val="00F87CBB"/>
    <w:rsid w:val="00F90B75"/>
    <w:rsid w:val="00F97882"/>
    <w:rsid w:val="00FA3E71"/>
    <w:rsid w:val="00F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4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44E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0E74-6A15-4536-9649-0DF37A4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246</cp:revision>
  <dcterms:created xsi:type="dcterms:W3CDTF">2016-05-23T10:07:00Z</dcterms:created>
  <dcterms:modified xsi:type="dcterms:W3CDTF">2017-06-19T10:10:00Z</dcterms:modified>
</cp:coreProperties>
</file>